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EF9" w:rsidRDefault="005B6EF9" w:rsidP="00392D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EF9" w:rsidRDefault="005B6EF9" w:rsidP="00392D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90005" cy="8795385"/>
            <wp:effectExtent l="19050" t="0" r="0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79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EF9" w:rsidRDefault="005B6EF9" w:rsidP="00392D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D34" w:rsidRPr="00392D34" w:rsidRDefault="00392D34" w:rsidP="00392D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D3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Основные разделы </w:t>
      </w:r>
      <w:proofErr w:type="spellStart"/>
      <w:r w:rsidRPr="00392D34">
        <w:rPr>
          <w:rFonts w:ascii="Times New Roman" w:hAnsi="Times New Roman" w:cs="Times New Roman"/>
          <w:b/>
          <w:sz w:val="24"/>
          <w:szCs w:val="24"/>
        </w:rPr>
        <w:t>Антирисковой</w:t>
      </w:r>
      <w:proofErr w:type="spellEnd"/>
      <w:r w:rsidRPr="00392D34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392D34" w:rsidRDefault="00392D34" w:rsidP="00392D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D34">
        <w:rPr>
          <w:rFonts w:ascii="Times New Roman" w:hAnsi="Times New Roman" w:cs="Times New Roman"/>
          <w:b/>
          <w:sz w:val="24"/>
          <w:szCs w:val="24"/>
        </w:rPr>
        <w:t xml:space="preserve">1.  Цель и задачи реализации программы </w:t>
      </w:r>
    </w:p>
    <w:p w:rsidR="00A767DA" w:rsidRDefault="00A767DA" w:rsidP="00392D34">
      <w:pPr>
        <w:rPr>
          <w:rFonts w:ascii="Times New Roman" w:hAnsi="Times New Roman" w:cs="Times New Roman"/>
          <w:sz w:val="24"/>
          <w:szCs w:val="24"/>
        </w:rPr>
      </w:pPr>
      <w:r w:rsidRPr="00392D34">
        <w:rPr>
          <w:rFonts w:ascii="Times New Roman" w:hAnsi="Times New Roman" w:cs="Times New Roman"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снижение </w:t>
      </w:r>
      <w:r w:rsidR="004117CA">
        <w:rPr>
          <w:rFonts w:ascii="Times New Roman" w:hAnsi="Times New Roman" w:cs="Times New Roman"/>
          <w:sz w:val="24"/>
          <w:szCs w:val="24"/>
        </w:rPr>
        <w:t xml:space="preserve">доли обучающихся с рисками учебной </w:t>
      </w:r>
      <w:proofErr w:type="spellStart"/>
      <w:r w:rsidR="004117CA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4117CA">
        <w:rPr>
          <w:rFonts w:ascii="Times New Roman" w:hAnsi="Times New Roman" w:cs="Times New Roman"/>
          <w:sz w:val="24"/>
          <w:szCs w:val="24"/>
        </w:rPr>
        <w:t xml:space="preserve"> к концу 2022 года за счет создания условий для эффективного обучения и повышения мотивации школьников к учебной деятельности.</w:t>
      </w:r>
    </w:p>
    <w:p w:rsidR="004117CA" w:rsidRPr="00392D34" w:rsidRDefault="004117CA" w:rsidP="00A767DA">
      <w:pPr>
        <w:rPr>
          <w:rFonts w:ascii="Times New Roman" w:hAnsi="Times New Roman" w:cs="Times New Roman"/>
          <w:sz w:val="24"/>
          <w:szCs w:val="24"/>
        </w:rPr>
      </w:pPr>
      <w:r w:rsidRPr="00392D34">
        <w:rPr>
          <w:rFonts w:ascii="Times New Roman" w:hAnsi="Times New Roman" w:cs="Times New Roman"/>
          <w:sz w:val="24"/>
          <w:szCs w:val="24"/>
        </w:rPr>
        <w:t>Задачи:</w:t>
      </w:r>
    </w:p>
    <w:p w:rsidR="004117CA" w:rsidRDefault="004117CA" w:rsidP="00411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применения новых образовательных технологий для преодоления низких образовательных результатов;</w:t>
      </w:r>
    </w:p>
    <w:p w:rsidR="004117CA" w:rsidRDefault="004117CA" w:rsidP="00411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психологического комфорта обучающихся, ситуации успеха в обучении;</w:t>
      </w:r>
    </w:p>
    <w:p w:rsidR="004117CA" w:rsidRDefault="004117CA" w:rsidP="00411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позитивной учебной мотивации;</w:t>
      </w:r>
    </w:p>
    <w:p w:rsidR="004117CA" w:rsidRDefault="004117CA" w:rsidP="00411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дифференцированного подхода в педагогическом общении и деятельности на уроках и во внеклассной работе;</w:t>
      </w:r>
    </w:p>
    <w:p w:rsidR="004117CA" w:rsidRDefault="004117CA" w:rsidP="00411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умений и навыков учебной деятельности у обучающихся с низкими возможностями, развитие навыков самообучения, самовоспитания, самореализации;</w:t>
      </w:r>
    </w:p>
    <w:p w:rsidR="004117CA" w:rsidRDefault="00862648" w:rsidP="00411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успеваемости и уровня качества знаний, результатов ГИА, ВПР, рост учебных достижений обучающихся.</w:t>
      </w:r>
    </w:p>
    <w:p w:rsidR="00862648" w:rsidRDefault="00862648" w:rsidP="008626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Целевые показа</w:t>
      </w:r>
      <w:r w:rsidR="00392D34">
        <w:rPr>
          <w:rFonts w:ascii="Times New Roman" w:hAnsi="Times New Roman" w:cs="Times New Roman"/>
          <w:b/>
          <w:sz w:val="24"/>
          <w:szCs w:val="24"/>
        </w:rPr>
        <w:t>тели</w:t>
      </w:r>
    </w:p>
    <w:p w:rsidR="00005A00" w:rsidRDefault="00005A00" w:rsidP="00005A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применения новых образовательных технологий для преодоления низких образовательных результатов;</w:t>
      </w:r>
    </w:p>
    <w:p w:rsidR="00005A00" w:rsidRDefault="00005A00" w:rsidP="00005A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психологического комфорта обучающихся, ситуации успеха в обучении;</w:t>
      </w:r>
    </w:p>
    <w:p w:rsidR="00005A00" w:rsidRDefault="00005A00" w:rsidP="00005A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позитивной учебной мотивации;</w:t>
      </w:r>
    </w:p>
    <w:p w:rsidR="00005A00" w:rsidRDefault="00005A00" w:rsidP="00005A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дифференцированного подхода в педагогическом общении и деятельности на уроках и во внеклассной работе;</w:t>
      </w:r>
    </w:p>
    <w:p w:rsidR="00005A00" w:rsidRDefault="00005A00" w:rsidP="00005A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умений и навыков учебной деятельности у обучающихся с низкими возможностями, развитие навыков самообучения, самовоспитания, самореализации;</w:t>
      </w:r>
    </w:p>
    <w:p w:rsidR="00005A00" w:rsidRDefault="00005A00" w:rsidP="00005A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успеваемости и уровня качества знаний, результатов ГИА, ВПР, рост учебных достижений обучающихся.</w:t>
      </w:r>
    </w:p>
    <w:p w:rsidR="00862648" w:rsidRDefault="00862648" w:rsidP="008626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 сбора и обработки информации:</w:t>
      </w:r>
    </w:p>
    <w:p w:rsidR="005B7016" w:rsidRDefault="005B7016" w:rsidP="005B70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Диагностика индивидуальных особенностей познавательных процессов обучающихся с рисками учебной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B7016" w:rsidRDefault="005B7016" w:rsidP="005B70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уроков с целью выявления объективности оценивания обучающихся;</w:t>
      </w:r>
    </w:p>
    <w:p w:rsidR="005B7016" w:rsidRDefault="005B7016" w:rsidP="005B70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Консультации, индивидуальные беседы с участниками образовательного процесса;</w:t>
      </w:r>
    </w:p>
    <w:p w:rsidR="005B7016" w:rsidRDefault="005B7016" w:rsidP="005B70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Наблюдение;</w:t>
      </w:r>
    </w:p>
    <w:p w:rsidR="005B7016" w:rsidRDefault="005B7016" w:rsidP="005B70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Анкетирование, опрос</w:t>
      </w:r>
    </w:p>
    <w:p w:rsidR="00392D34" w:rsidRPr="0029216E" w:rsidRDefault="005B7016" w:rsidP="005B70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реализации программы:</w:t>
      </w:r>
      <w:r w:rsidR="00292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1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</w:t>
      </w:r>
      <w:r w:rsidR="0029216E">
        <w:rPr>
          <w:rFonts w:ascii="Times New Roman" w:hAnsi="Times New Roman" w:cs="Times New Roman"/>
          <w:b/>
          <w:sz w:val="24"/>
          <w:szCs w:val="24"/>
        </w:rPr>
        <w:t>этап</w:t>
      </w:r>
    </w:p>
    <w:p w:rsidR="00392D34" w:rsidRDefault="00392D34" w:rsidP="005B7016">
      <w:pPr>
        <w:rPr>
          <w:rFonts w:ascii="Times New Roman" w:hAnsi="Times New Roman" w:cs="Times New Roman"/>
          <w:sz w:val="24"/>
          <w:szCs w:val="24"/>
        </w:rPr>
      </w:pPr>
      <w:r w:rsidRPr="00392D34">
        <w:rPr>
          <w:rFonts w:ascii="Times New Roman" w:hAnsi="Times New Roman" w:cs="Times New Roman"/>
          <w:sz w:val="24"/>
          <w:szCs w:val="24"/>
        </w:rPr>
        <w:t>Срок р</w:t>
      </w:r>
      <w:r w:rsidR="0029216E">
        <w:rPr>
          <w:rFonts w:ascii="Times New Roman" w:hAnsi="Times New Roman" w:cs="Times New Roman"/>
          <w:sz w:val="24"/>
          <w:szCs w:val="24"/>
        </w:rPr>
        <w:t>еализации программы – с 01 сентября</w:t>
      </w:r>
      <w:r w:rsidRPr="00392D34">
        <w:rPr>
          <w:rFonts w:ascii="Times New Roman" w:hAnsi="Times New Roman" w:cs="Times New Roman"/>
          <w:sz w:val="24"/>
          <w:szCs w:val="24"/>
        </w:rPr>
        <w:t xml:space="preserve"> 2022 года по 31 декабря 2022 года</w:t>
      </w:r>
    </w:p>
    <w:p w:rsidR="00392D34" w:rsidRPr="00392D34" w:rsidRDefault="00392D34" w:rsidP="00392D34">
      <w:pPr>
        <w:jc w:val="both"/>
        <w:rPr>
          <w:i/>
        </w:rPr>
      </w:pPr>
      <w:r w:rsidRPr="00B64A0C">
        <w:rPr>
          <w:i/>
        </w:rPr>
        <w:t xml:space="preserve">Этапы реализации: </w:t>
      </w:r>
    </w:p>
    <w:p w:rsidR="00392D34" w:rsidRPr="00392D34" w:rsidRDefault="00392D34" w:rsidP="00392D34">
      <w:pPr>
        <w:jc w:val="both"/>
        <w:rPr>
          <w:rFonts w:ascii="Times New Roman" w:hAnsi="Times New Roman" w:cs="Times New Roman"/>
          <w:sz w:val="24"/>
          <w:szCs w:val="24"/>
        </w:rPr>
      </w:pPr>
      <w:r w:rsidRPr="00392D34">
        <w:rPr>
          <w:rFonts w:ascii="Times New Roman" w:hAnsi="Times New Roman" w:cs="Times New Roman"/>
          <w:b/>
          <w:sz w:val="24"/>
          <w:szCs w:val="24"/>
        </w:rPr>
        <w:t>Третий  этап</w:t>
      </w:r>
      <w:r w:rsidR="0029216E">
        <w:rPr>
          <w:rFonts w:ascii="Times New Roman" w:hAnsi="Times New Roman" w:cs="Times New Roman"/>
          <w:sz w:val="24"/>
          <w:szCs w:val="24"/>
        </w:rPr>
        <w:t xml:space="preserve">  (</w:t>
      </w:r>
      <w:r w:rsidRPr="00392D34">
        <w:rPr>
          <w:rFonts w:ascii="Times New Roman" w:hAnsi="Times New Roman" w:cs="Times New Roman"/>
          <w:sz w:val="24"/>
          <w:szCs w:val="24"/>
        </w:rPr>
        <w:t xml:space="preserve">III  квартал  2022  года)  -  этап  промежуточного  контроля  и коррекции. </w:t>
      </w:r>
    </w:p>
    <w:p w:rsidR="00392D34" w:rsidRPr="00392D34" w:rsidRDefault="00392D34" w:rsidP="00392D34">
      <w:pPr>
        <w:jc w:val="both"/>
        <w:rPr>
          <w:rFonts w:ascii="Times New Roman" w:hAnsi="Times New Roman" w:cs="Times New Roman"/>
          <w:sz w:val="24"/>
          <w:szCs w:val="24"/>
        </w:rPr>
      </w:pPr>
      <w:r w:rsidRPr="00392D34">
        <w:rPr>
          <w:rFonts w:ascii="Times New Roman" w:hAnsi="Times New Roman" w:cs="Times New Roman"/>
          <w:i/>
          <w:sz w:val="24"/>
          <w:szCs w:val="24"/>
        </w:rPr>
        <w:lastRenderedPageBreak/>
        <w:t>Цель:</w:t>
      </w:r>
      <w:r w:rsidRPr="00392D34">
        <w:rPr>
          <w:rFonts w:ascii="Times New Roman" w:hAnsi="Times New Roman" w:cs="Times New Roman"/>
          <w:sz w:val="24"/>
          <w:szCs w:val="24"/>
        </w:rPr>
        <w:t xml:space="preserve">  отслеживание  и  корректировка  результатов  реализации  программы, апробация  и  экспертная  оценка  информационного  обеспечения  образовательного процесса. </w:t>
      </w:r>
    </w:p>
    <w:p w:rsidR="005B7016" w:rsidRDefault="00392D34" w:rsidP="005B70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Четвертый </w:t>
      </w:r>
      <w:r w:rsidR="005B7016">
        <w:rPr>
          <w:rFonts w:ascii="Times New Roman" w:hAnsi="Times New Roman" w:cs="Times New Roman"/>
          <w:b/>
          <w:sz w:val="24"/>
          <w:szCs w:val="24"/>
        </w:rPr>
        <w:t xml:space="preserve">этап </w:t>
      </w:r>
      <w:r w:rsidRPr="00392D34">
        <w:rPr>
          <w:rFonts w:ascii="Times New Roman" w:hAnsi="Times New Roman" w:cs="Times New Roman"/>
          <w:sz w:val="24"/>
          <w:szCs w:val="24"/>
        </w:rPr>
        <w:t>(IV квартал 2022 года</w:t>
      </w:r>
      <w:r w:rsidR="005B7016" w:rsidRPr="00392D34">
        <w:rPr>
          <w:rFonts w:ascii="Times New Roman" w:hAnsi="Times New Roman" w:cs="Times New Roman"/>
          <w:sz w:val="24"/>
          <w:szCs w:val="24"/>
        </w:rPr>
        <w:t>)</w:t>
      </w:r>
      <w:r w:rsidR="005B7016">
        <w:rPr>
          <w:rFonts w:ascii="Times New Roman" w:hAnsi="Times New Roman" w:cs="Times New Roman"/>
          <w:sz w:val="24"/>
          <w:szCs w:val="24"/>
        </w:rPr>
        <w:t xml:space="preserve"> – этап итогового контроля</w:t>
      </w:r>
    </w:p>
    <w:p w:rsidR="005B7016" w:rsidRDefault="005B7016" w:rsidP="005B70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подведение итогов реализации Программы</w:t>
      </w:r>
    </w:p>
    <w:p w:rsidR="00A23673" w:rsidRDefault="00A23673" w:rsidP="005B7016">
      <w:pPr>
        <w:rPr>
          <w:rFonts w:ascii="Times New Roman" w:hAnsi="Times New Roman" w:cs="Times New Roman"/>
          <w:sz w:val="24"/>
          <w:szCs w:val="24"/>
        </w:rPr>
      </w:pPr>
    </w:p>
    <w:p w:rsidR="00A23673" w:rsidRDefault="00A23673" w:rsidP="005B70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 по достижению цели и задач: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568"/>
        <w:gridCol w:w="3407"/>
        <w:gridCol w:w="1849"/>
        <w:gridCol w:w="1990"/>
        <w:gridCol w:w="2641"/>
      </w:tblGrid>
      <w:tr w:rsidR="00A33FF1" w:rsidTr="006C445C">
        <w:tc>
          <w:tcPr>
            <w:tcW w:w="568" w:type="dxa"/>
          </w:tcPr>
          <w:p w:rsidR="00A23673" w:rsidRDefault="001706A2" w:rsidP="0017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7" w:type="dxa"/>
          </w:tcPr>
          <w:p w:rsidR="00A23673" w:rsidRDefault="001706A2" w:rsidP="0017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9" w:type="dxa"/>
          </w:tcPr>
          <w:p w:rsidR="00A23673" w:rsidRDefault="001706A2" w:rsidP="0017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990" w:type="dxa"/>
          </w:tcPr>
          <w:p w:rsidR="00A23673" w:rsidRDefault="001706A2" w:rsidP="0017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641" w:type="dxa"/>
          </w:tcPr>
          <w:p w:rsidR="00A23673" w:rsidRDefault="001706A2" w:rsidP="0017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A33FF1" w:rsidTr="006C445C">
        <w:tc>
          <w:tcPr>
            <w:tcW w:w="568" w:type="dxa"/>
          </w:tcPr>
          <w:p w:rsidR="00A23673" w:rsidRDefault="0029216E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5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7" w:type="dxa"/>
          </w:tcPr>
          <w:p w:rsidR="00A33FF1" w:rsidRDefault="00C759A5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: </w:t>
            </w:r>
          </w:p>
          <w:p w:rsidR="00A23673" w:rsidRDefault="00C759A5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Система работы школы по формированию положительного отношения к учению у неуспевающих школьников</w:t>
            </w:r>
            <w:r w:rsidR="0029216E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новых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9" w:type="dxa"/>
          </w:tcPr>
          <w:p w:rsidR="00A23673" w:rsidRDefault="0029216E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C75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1990" w:type="dxa"/>
          </w:tcPr>
          <w:p w:rsidR="00A23673" w:rsidRDefault="00C759A5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641" w:type="dxa"/>
          </w:tcPr>
          <w:p w:rsidR="00A23673" w:rsidRDefault="00AD1895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33FF1" w:rsidTr="006C445C">
        <w:tc>
          <w:tcPr>
            <w:tcW w:w="568" w:type="dxa"/>
          </w:tcPr>
          <w:p w:rsidR="00A23673" w:rsidRDefault="0029216E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7" w:type="dxa"/>
          </w:tcPr>
          <w:p w:rsidR="00A23673" w:rsidRDefault="00C64698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успеваемостью и посещаемостью учебных занятий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 xml:space="preserve"> неуспешными обучающимися</w:t>
            </w:r>
          </w:p>
        </w:tc>
        <w:tc>
          <w:tcPr>
            <w:tcW w:w="1849" w:type="dxa"/>
          </w:tcPr>
          <w:p w:rsidR="00A23673" w:rsidRDefault="0029216E" w:rsidP="00C6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 2022</w:t>
            </w:r>
          </w:p>
        </w:tc>
        <w:tc>
          <w:tcPr>
            <w:tcW w:w="1990" w:type="dxa"/>
          </w:tcPr>
          <w:p w:rsidR="00A23673" w:rsidRDefault="0029216E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  <w:tc>
          <w:tcPr>
            <w:tcW w:w="2641" w:type="dxa"/>
          </w:tcPr>
          <w:p w:rsidR="00A23673" w:rsidRDefault="00C64698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A33FF1" w:rsidTr="006C445C">
        <w:tc>
          <w:tcPr>
            <w:tcW w:w="568" w:type="dxa"/>
          </w:tcPr>
          <w:p w:rsidR="00A33FF1" w:rsidRDefault="006C445C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7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данной категории, проведение профилактических бесед, диагностических исследований, привлечение к выполнению посильных поручений</w:t>
            </w:r>
          </w:p>
        </w:tc>
        <w:tc>
          <w:tcPr>
            <w:tcW w:w="1849" w:type="dxa"/>
          </w:tcPr>
          <w:p w:rsidR="00A33FF1" w:rsidRDefault="00A33FF1" w:rsidP="0029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сентябрь-декабрь 2022 </w:t>
            </w:r>
          </w:p>
        </w:tc>
        <w:tc>
          <w:tcPr>
            <w:tcW w:w="1990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учителя-предметники</w:t>
            </w:r>
          </w:p>
        </w:tc>
        <w:tc>
          <w:tcPr>
            <w:tcW w:w="2641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A33FF1" w:rsidTr="006C445C">
        <w:tc>
          <w:tcPr>
            <w:tcW w:w="568" w:type="dxa"/>
          </w:tcPr>
          <w:p w:rsidR="00A33FF1" w:rsidRDefault="006C445C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7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одаренными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высокомотивируемыми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изучению предмета обучающимися</w:t>
            </w:r>
          </w:p>
        </w:tc>
        <w:tc>
          <w:tcPr>
            <w:tcW w:w="1849" w:type="dxa"/>
          </w:tcPr>
          <w:p w:rsidR="00A33FF1" w:rsidRDefault="00133E95" w:rsidP="00C6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>-декабрь 2022</w:t>
            </w:r>
          </w:p>
        </w:tc>
        <w:tc>
          <w:tcPr>
            <w:tcW w:w="1990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641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этапов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аналитические справки об организации работы с одаренными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высокомотивируемыми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изучению предмета обучающимися</w:t>
            </w:r>
          </w:p>
        </w:tc>
      </w:tr>
      <w:tr w:rsidR="00A33FF1" w:rsidTr="006C445C">
        <w:tc>
          <w:tcPr>
            <w:tcW w:w="568" w:type="dxa"/>
          </w:tcPr>
          <w:p w:rsidR="00A23673" w:rsidRDefault="006C445C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7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1">
              <w:rPr>
                <w:rFonts w:ascii="Times New Roman" w:hAnsi="Times New Roman" w:cs="Times New Roman"/>
                <w:sz w:val="24"/>
                <w:szCs w:val="24"/>
              </w:rPr>
              <w:t>Построение системы взаимодействия учителей-предметников с администрацией, классным руководителем, родителями учащихся в решении задач по успеваемости обучения детей</w:t>
            </w:r>
          </w:p>
        </w:tc>
        <w:tc>
          <w:tcPr>
            <w:tcW w:w="1849" w:type="dxa"/>
          </w:tcPr>
          <w:p w:rsidR="00A23673" w:rsidRDefault="006C445C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2022 </w:t>
            </w:r>
          </w:p>
        </w:tc>
        <w:tc>
          <w:tcPr>
            <w:tcW w:w="1990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1">
              <w:rPr>
                <w:rFonts w:ascii="Times New Roman" w:hAnsi="Times New Roman" w:cs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264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1">
              <w:rPr>
                <w:rFonts w:ascii="Times New Roman" w:hAnsi="Times New Roman" w:cs="Times New Roman"/>
                <w:sz w:val="24"/>
                <w:szCs w:val="24"/>
              </w:rPr>
              <w:t>План работы учителей- предметников по повышению уровня успешности обучающихся</w:t>
            </w:r>
          </w:p>
        </w:tc>
      </w:tr>
      <w:tr w:rsidR="00A33FF1" w:rsidTr="0017185A">
        <w:trPr>
          <w:trHeight w:val="845"/>
        </w:trPr>
        <w:tc>
          <w:tcPr>
            <w:tcW w:w="568" w:type="dxa"/>
          </w:tcPr>
          <w:p w:rsidR="00A33FF1" w:rsidRDefault="006C445C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673" w:rsidRDefault="00A23673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уроков педагогов школы с целью:</w:t>
            </w:r>
          </w:p>
          <w:p w:rsidR="00A33FF1" w:rsidRDefault="00A33FF1" w:rsidP="00A33FF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ситуации успеха на уроке как средство повышения успешности обучающихся</w:t>
            </w:r>
          </w:p>
          <w:p w:rsidR="00A33FF1" w:rsidRPr="00A33FF1" w:rsidRDefault="00A33FF1" w:rsidP="005B701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объективности оценивания обучающихся</w:t>
            </w:r>
          </w:p>
        </w:tc>
        <w:tc>
          <w:tcPr>
            <w:tcW w:w="1849" w:type="dxa"/>
          </w:tcPr>
          <w:p w:rsidR="00A23673" w:rsidRDefault="006C445C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17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школы, учителя-предметники</w:t>
            </w: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 посещения уроков</w:t>
            </w: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FF1" w:rsidTr="006C445C">
        <w:tc>
          <w:tcPr>
            <w:tcW w:w="568" w:type="dxa"/>
          </w:tcPr>
          <w:p w:rsidR="00A33FF1" w:rsidRDefault="006C445C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7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1">
              <w:rPr>
                <w:rFonts w:ascii="Times New Roman" w:hAnsi="Times New Roman" w:cs="Times New Roman"/>
                <w:sz w:val="24"/>
                <w:szCs w:val="24"/>
              </w:rPr>
              <w:t>Помощь педагогам, у которых есть сложные нерешенные проблемы в образовательном процессе</w:t>
            </w:r>
          </w:p>
        </w:tc>
        <w:tc>
          <w:tcPr>
            <w:tcW w:w="1849" w:type="dxa"/>
          </w:tcPr>
          <w:p w:rsidR="00A33FF1" w:rsidRDefault="006C445C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2022 </w:t>
            </w:r>
          </w:p>
        </w:tc>
        <w:tc>
          <w:tcPr>
            <w:tcW w:w="1990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1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2641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1">
              <w:rPr>
                <w:rFonts w:ascii="Times New Roman" w:hAnsi="Times New Roman" w:cs="Times New Roman"/>
                <w:sz w:val="24"/>
                <w:szCs w:val="24"/>
              </w:rPr>
              <w:t>Протоколы МО</w:t>
            </w:r>
          </w:p>
        </w:tc>
      </w:tr>
      <w:tr w:rsidR="00A33FF1" w:rsidTr="006C445C">
        <w:tc>
          <w:tcPr>
            <w:tcW w:w="568" w:type="dxa"/>
          </w:tcPr>
          <w:p w:rsidR="00A23673" w:rsidRDefault="006C445C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7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педагогов школы на курсах повышения квалификации</w:t>
            </w:r>
          </w:p>
        </w:tc>
        <w:tc>
          <w:tcPr>
            <w:tcW w:w="1849" w:type="dxa"/>
          </w:tcPr>
          <w:p w:rsidR="00A23673" w:rsidRDefault="006C445C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990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264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курсовой подготовки, удостоверение о прохождении курсов</w:t>
            </w:r>
          </w:p>
        </w:tc>
      </w:tr>
      <w:tr w:rsidR="00A33FF1" w:rsidTr="006C445C">
        <w:tc>
          <w:tcPr>
            <w:tcW w:w="568" w:type="dxa"/>
          </w:tcPr>
          <w:p w:rsidR="00A33FF1" w:rsidRDefault="006C445C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7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стартовых , рубежных, тематических контрольных работ, участие в ВПР</w:t>
            </w:r>
          </w:p>
        </w:tc>
        <w:tc>
          <w:tcPr>
            <w:tcW w:w="1849" w:type="dxa"/>
          </w:tcPr>
          <w:p w:rsidR="00A33FF1" w:rsidRDefault="0017185A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2022</w:t>
            </w:r>
          </w:p>
        </w:tc>
        <w:tc>
          <w:tcPr>
            <w:tcW w:w="1990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УР, педагоги-предметники</w:t>
            </w:r>
          </w:p>
        </w:tc>
        <w:tc>
          <w:tcPr>
            <w:tcW w:w="2641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A33FF1" w:rsidTr="006C445C">
        <w:tc>
          <w:tcPr>
            <w:tcW w:w="568" w:type="dxa"/>
          </w:tcPr>
          <w:p w:rsidR="00A23673" w:rsidRDefault="006C445C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7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недель по учебным предметам</w:t>
            </w:r>
          </w:p>
        </w:tc>
        <w:tc>
          <w:tcPr>
            <w:tcW w:w="1849" w:type="dxa"/>
          </w:tcPr>
          <w:p w:rsidR="00A33FF1" w:rsidRDefault="006C445C" w:rsidP="00A3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-декабрь  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1990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64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проведения</w:t>
            </w: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33FF1" w:rsidTr="006C445C">
        <w:tc>
          <w:tcPr>
            <w:tcW w:w="568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4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часов:</w:t>
            </w: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важно учиться успешно?</w:t>
            </w: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Мои планы на будущее</w:t>
            </w:r>
          </w:p>
        </w:tc>
        <w:tc>
          <w:tcPr>
            <w:tcW w:w="1849" w:type="dxa"/>
          </w:tcPr>
          <w:p w:rsidR="00445FAD" w:rsidRDefault="006C445C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A23673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2022 </w:t>
            </w:r>
          </w:p>
        </w:tc>
        <w:tc>
          <w:tcPr>
            <w:tcW w:w="1990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4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проведении классного часа</w:t>
            </w:r>
          </w:p>
        </w:tc>
      </w:tr>
      <w:tr w:rsidR="00A33FF1" w:rsidTr="006C445C">
        <w:tc>
          <w:tcPr>
            <w:tcW w:w="568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4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7" w:type="dxa"/>
          </w:tcPr>
          <w:p w:rsidR="00A33FF1" w:rsidRDefault="006C445C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ГИА 2023</w:t>
            </w:r>
          </w:p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подготовка и размещение информационных материалов для участников ГИА, их родителей, у</w:t>
            </w:r>
            <w:r w:rsidR="006C445C">
              <w:rPr>
                <w:rFonts w:ascii="Times New Roman" w:hAnsi="Times New Roman" w:cs="Times New Roman"/>
                <w:sz w:val="24"/>
                <w:szCs w:val="24"/>
              </w:rPr>
              <w:t>чителей- предметников выпускных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9" w:type="dxa"/>
          </w:tcPr>
          <w:p w:rsidR="00A23673" w:rsidRDefault="006C445C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990" w:type="dxa"/>
          </w:tcPr>
          <w:p w:rsidR="00A23673" w:rsidRDefault="006C445C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УР, классные руководители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641" w:type="dxa"/>
          </w:tcPr>
          <w:p w:rsidR="00A23673" w:rsidRDefault="006C445C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ГИА 2023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>, страница на школьном сайте ГИА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FF1" w:rsidTr="006C445C">
        <w:tc>
          <w:tcPr>
            <w:tcW w:w="568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3F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7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:rsidR="00A33FF1" w:rsidRDefault="00A33FF1" w:rsidP="00A33FF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родителей в формировании положительной мотивации к школе, учебному труду;</w:t>
            </w:r>
          </w:p>
          <w:p w:rsidR="00A33FF1" w:rsidRPr="00A33FF1" w:rsidRDefault="00A33FF1" w:rsidP="00A33FF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</w:t>
            </w:r>
            <w:r w:rsidR="006C445C">
              <w:rPr>
                <w:rFonts w:ascii="Times New Roman" w:hAnsi="Times New Roman" w:cs="Times New Roman"/>
                <w:sz w:val="24"/>
                <w:szCs w:val="24"/>
              </w:rPr>
              <w:t>мочь ребенку подготовиться к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49" w:type="dxa"/>
          </w:tcPr>
          <w:p w:rsidR="00A23673" w:rsidRDefault="00A23673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6C445C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6C445C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990" w:type="dxa"/>
          </w:tcPr>
          <w:p w:rsidR="00A23673" w:rsidRDefault="00A23673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психолог, классный руководитель 9 класса</w:t>
            </w:r>
          </w:p>
        </w:tc>
        <w:tc>
          <w:tcPr>
            <w:tcW w:w="2641" w:type="dxa"/>
          </w:tcPr>
          <w:p w:rsidR="006C445C" w:rsidRDefault="006C445C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45C" w:rsidRDefault="006C445C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собраний</w:t>
            </w: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FF1" w:rsidTr="006C445C">
        <w:tc>
          <w:tcPr>
            <w:tcW w:w="568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3F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7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849" w:type="dxa"/>
          </w:tcPr>
          <w:p w:rsidR="00A23673" w:rsidRDefault="00033F48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990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033F48">
              <w:rPr>
                <w:rFonts w:ascii="Times New Roman" w:hAnsi="Times New Roman" w:cs="Times New Roman"/>
                <w:sz w:val="24"/>
                <w:szCs w:val="24"/>
              </w:rPr>
              <w:t>, педагог психолог</w:t>
            </w:r>
          </w:p>
        </w:tc>
        <w:tc>
          <w:tcPr>
            <w:tcW w:w="264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проведения консультаций</w:t>
            </w:r>
          </w:p>
        </w:tc>
      </w:tr>
    </w:tbl>
    <w:p w:rsidR="00A23673" w:rsidRDefault="00A23673" w:rsidP="005B7016">
      <w:pPr>
        <w:rPr>
          <w:rFonts w:ascii="Times New Roman" w:hAnsi="Times New Roman" w:cs="Times New Roman"/>
          <w:sz w:val="24"/>
          <w:szCs w:val="24"/>
        </w:rPr>
      </w:pPr>
    </w:p>
    <w:p w:rsidR="00A33FF1" w:rsidRDefault="00A33FF1" w:rsidP="005B70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конечные результаты:</w:t>
      </w:r>
    </w:p>
    <w:p w:rsidR="00A33FF1" w:rsidRDefault="00A33FF1" w:rsidP="00A33FF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Снижение доли обучающихся с рисками учебной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33FF1" w:rsidRDefault="00A33FF1" w:rsidP="00A33FF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доли педагогов, повысивших уровень квалификации по обучению новым технологиям;</w:t>
      </w:r>
    </w:p>
    <w:p w:rsidR="00A33FF1" w:rsidRDefault="00A33FF1" w:rsidP="00A33FF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доли учащихся, принимающих 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интелектуальных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конкурсах и олимпиадах</w:t>
      </w:r>
    </w:p>
    <w:p w:rsidR="00A33FF1" w:rsidRDefault="00A33FF1" w:rsidP="00A33F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Исполнители:</w:t>
      </w:r>
    </w:p>
    <w:p w:rsidR="00A33FF1" w:rsidRPr="00A33FF1" w:rsidRDefault="00A33FF1" w:rsidP="00A33F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Администрация, педагогический коллектив школы, обучающиеся школы, родители (законные представители).</w:t>
      </w:r>
      <w:bookmarkStart w:id="0" w:name="_GoBack"/>
      <w:bookmarkEnd w:id="0"/>
    </w:p>
    <w:sectPr w:rsidR="00A33FF1" w:rsidRPr="00A33FF1" w:rsidSect="00392D3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C63FA"/>
    <w:multiLevelType w:val="hybridMultilevel"/>
    <w:tmpl w:val="C10A3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61035"/>
    <w:multiLevelType w:val="hybridMultilevel"/>
    <w:tmpl w:val="8FA8A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A1739"/>
    <w:multiLevelType w:val="hybridMultilevel"/>
    <w:tmpl w:val="4230B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5111D"/>
    <w:multiLevelType w:val="hybridMultilevel"/>
    <w:tmpl w:val="43906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02CCD"/>
    <w:multiLevelType w:val="hybridMultilevel"/>
    <w:tmpl w:val="D228E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70843"/>
    <w:multiLevelType w:val="hybridMultilevel"/>
    <w:tmpl w:val="D228E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622375"/>
    <w:multiLevelType w:val="hybridMultilevel"/>
    <w:tmpl w:val="68420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A767DA"/>
    <w:rsid w:val="00005A00"/>
    <w:rsid w:val="0001691F"/>
    <w:rsid w:val="00033F48"/>
    <w:rsid w:val="00133E95"/>
    <w:rsid w:val="001706A2"/>
    <w:rsid w:val="0017185A"/>
    <w:rsid w:val="0029216E"/>
    <w:rsid w:val="00385562"/>
    <w:rsid w:val="00392D34"/>
    <w:rsid w:val="004117CA"/>
    <w:rsid w:val="00445FAD"/>
    <w:rsid w:val="004D517B"/>
    <w:rsid w:val="0057282F"/>
    <w:rsid w:val="005B5111"/>
    <w:rsid w:val="005B6EF9"/>
    <w:rsid w:val="005B7016"/>
    <w:rsid w:val="006C445C"/>
    <w:rsid w:val="00862648"/>
    <w:rsid w:val="00A23673"/>
    <w:rsid w:val="00A33FF1"/>
    <w:rsid w:val="00A767DA"/>
    <w:rsid w:val="00AD1895"/>
    <w:rsid w:val="00AE1D4A"/>
    <w:rsid w:val="00BF3652"/>
    <w:rsid w:val="00C64698"/>
    <w:rsid w:val="00C759A5"/>
    <w:rsid w:val="00E93B8C"/>
    <w:rsid w:val="00EA31D9"/>
    <w:rsid w:val="00F9392F"/>
    <w:rsid w:val="00FC1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7CA"/>
    <w:pPr>
      <w:ind w:left="720"/>
      <w:contextualSpacing/>
    </w:pPr>
  </w:style>
  <w:style w:type="table" w:styleId="a4">
    <w:name w:val="Table Grid"/>
    <w:basedOn w:val="a1"/>
    <w:uiPriority w:val="59"/>
    <w:rsid w:val="00A23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B6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6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7CA"/>
    <w:pPr>
      <w:ind w:left="720"/>
      <w:contextualSpacing/>
    </w:pPr>
  </w:style>
  <w:style w:type="table" w:styleId="a4">
    <w:name w:val="Table Grid"/>
    <w:basedOn w:val="a1"/>
    <w:uiPriority w:val="59"/>
    <w:rsid w:val="00A23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Школа</cp:lastModifiedBy>
  <cp:revision>14</cp:revision>
  <dcterms:created xsi:type="dcterms:W3CDTF">2022-03-03T18:40:00Z</dcterms:created>
  <dcterms:modified xsi:type="dcterms:W3CDTF">2022-03-29T04:41:00Z</dcterms:modified>
</cp:coreProperties>
</file>