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C" w:rsidRPr="00D31E87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Муниципальное </w:t>
      </w:r>
      <w:r w:rsidR="00780E92" w:rsidRPr="00D31E87">
        <w:rPr>
          <w:rFonts w:ascii="Times New Roman" w:hAnsi="Times New Roman"/>
          <w:sz w:val="28"/>
          <w:szCs w:val="28"/>
        </w:rPr>
        <w:t xml:space="preserve">бюджетное </w:t>
      </w:r>
      <w:r w:rsidRPr="00D31E8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3B119C" w:rsidRPr="00D31E87" w:rsidRDefault="00780E92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«МБОУ  СОШ с. Тахта»</w:t>
      </w:r>
    </w:p>
    <w:p w:rsidR="00C77E87" w:rsidRPr="00D31E87" w:rsidRDefault="00C77E87" w:rsidP="00C77E8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7E87" w:rsidRPr="00D31E87" w:rsidRDefault="00C77E87" w:rsidP="00C77E8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77E87" w:rsidRPr="00D31E87" w:rsidRDefault="00C77E87" w:rsidP="00C77E8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FE094B" w:rsidRPr="00D31E87">
        <w:rPr>
          <w:rFonts w:ascii="Times New Roman" w:hAnsi="Times New Roman"/>
          <w:sz w:val="28"/>
          <w:szCs w:val="28"/>
        </w:rPr>
        <w:t xml:space="preserve">               </w:t>
      </w:r>
      <w:r w:rsidR="003B119C" w:rsidRPr="00D31E87">
        <w:rPr>
          <w:rFonts w:ascii="Times New Roman" w:hAnsi="Times New Roman"/>
          <w:b/>
          <w:sz w:val="28"/>
          <w:szCs w:val="28"/>
        </w:rPr>
        <w:t>У</w:t>
      </w:r>
      <w:r w:rsidRPr="00D31E87">
        <w:rPr>
          <w:rFonts w:ascii="Times New Roman" w:hAnsi="Times New Roman"/>
          <w:b/>
          <w:sz w:val="28"/>
          <w:szCs w:val="28"/>
        </w:rPr>
        <w:t>ТВЕРЖДАЮ</w:t>
      </w:r>
    </w:p>
    <w:p w:rsidR="00C77E87" w:rsidRPr="00D31E87" w:rsidRDefault="00C77E87" w:rsidP="00C77E8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780E92" w:rsidRPr="00D31E87">
        <w:rPr>
          <w:rFonts w:ascii="Times New Roman" w:hAnsi="Times New Roman"/>
          <w:sz w:val="28"/>
          <w:szCs w:val="28"/>
        </w:rPr>
        <w:t xml:space="preserve">             директор МБОУ СОШ</w:t>
      </w:r>
    </w:p>
    <w:p w:rsidR="003B119C" w:rsidRPr="00D31E87" w:rsidRDefault="003B119C" w:rsidP="00C77E8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_____________</w:t>
      </w:r>
      <w:r w:rsidR="00C77E87" w:rsidRPr="00D31E87">
        <w:rPr>
          <w:rFonts w:ascii="Times New Roman" w:hAnsi="Times New Roman"/>
          <w:sz w:val="28"/>
          <w:szCs w:val="28"/>
        </w:rPr>
        <w:t>________</w:t>
      </w:r>
    </w:p>
    <w:p w:rsidR="00C77E87" w:rsidRPr="00D31E87" w:rsidRDefault="00C77E87" w:rsidP="00C77E8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FE094B" w:rsidRPr="00D31E87">
        <w:rPr>
          <w:rFonts w:ascii="Times New Roman" w:hAnsi="Times New Roman"/>
          <w:sz w:val="28"/>
          <w:szCs w:val="28"/>
        </w:rPr>
        <w:t xml:space="preserve">               </w:t>
      </w:r>
      <w:r w:rsidR="00780E92" w:rsidRPr="00D31E87">
        <w:rPr>
          <w:rFonts w:ascii="Times New Roman" w:hAnsi="Times New Roman"/>
          <w:sz w:val="28"/>
          <w:szCs w:val="28"/>
        </w:rPr>
        <w:t xml:space="preserve">   Т. Г. </w:t>
      </w:r>
      <w:proofErr w:type="spellStart"/>
      <w:r w:rsidR="00780E92" w:rsidRPr="00D31E87">
        <w:rPr>
          <w:rFonts w:ascii="Times New Roman" w:hAnsi="Times New Roman"/>
          <w:sz w:val="28"/>
          <w:szCs w:val="28"/>
        </w:rPr>
        <w:t>Петерс</w:t>
      </w:r>
      <w:proofErr w:type="spellEnd"/>
    </w:p>
    <w:p w:rsidR="00C77E87" w:rsidRPr="00D31E87" w:rsidRDefault="00C77E87" w:rsidP="00C77E8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FE094B" w:rsidRPr="00D31E87">
        <w:rPr>
          <w:rFonts w:ascii="Times New Roman" w:hAnsi="Times New Roman"/>
          <w:sz w:val="28"/>
          <w:szCs w:val="28"/>
        </w:rPr>
        <w:t xml:space="preserve">                  </w:t>
      </w:r>
      <w:r w:rsidRPr="00D31E87">
        <w:rPr>
          <w:rFonts w:ascii="Times New Roman" w:hAnsi="Times New Roman"/>
          <w:sz w:val="28"/>
          <w:szCs w:val="28"/>
        </w:rPr>
        <w:t xml:space="preserve">« </w:t>
      </w:r>
      <w:r w:rsidR="007C1437" w:rsidRPr="00D31E87">
        <w:rPr>
          <w:rFonts w:ascii="Times New Roman" w:hAnsi="Times New Roman"/>
          <w:sz w:val="28"/>
          <w:szCs w:val="28"/>
        </w:rPr>
        <w:t xml:space="preserve"> </w:t>
      </w:r>
      <w:r w:rsidRPr="00D31E87">
        <w:rPr>
          <w:rFonts w:ascii="Times New Roman" w:hAnsi="Times New Roman"/>
          <w:sz w:val="28"/>
          <w:szCs w:val="28"/>
        </w:rPr>
        <w:t xml:space="preserve">   » _________   20___г.</w:t>
      </w:r>
    </w:p>
    <w:p w:rsidR="003B119C" w:rsidRPr="00D31E87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D31E87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119C" w:rsidRPr="00D31E87" w:rsidRDefault="003B119C" w:rsidP="003B11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269F7" w:rsidRPr="00D31E87" w:rsidRDefault="00E269F7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E269F7" w:rsidRPr="00D31E87" w:rsidRDefault="00E269F7" w:rsidP="003B119C">
      <w:pPr>
        <w:pStyle w:val="a3"/>
        <w:rPr>
          <w:rFonts w:ascii="Times New Roman" w:hAnsi="Times New Roman"/>
          <w:sz w:val="28"/>
          <w:szCs w:val="28"/>
        </w:rPr>
      </w:pPr>
    </w:p>
    <w:p w:rsidR="003B119C" w:rsidRPr="007F7DE8" w:rsidRDefault="003B119C" w:rsidP="004E1923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F7DE8">
        <w:rPr>
          <w:rFonts w:ascii="Times New Roman" w:hAnsi="Times New Roman"/>
          <w:b/>
          <w:sz w:val="32"/>
          <w:szCs w:val="32"/>
        </w:rPr>
        <w:t>Программа</w:t>
      </w:r>
    </w:p>
    <w:p w:rsidR="003B119C" w:rsidRPr="007F7DE8" w:rsidRDefault="003B119C" w:rsidP="004E1923">
      <w:pPr>
        <w:pStyle w:val="a3"/>
        <w:spacing w:line="276" w:lineRule="auto"/>
        <w:jc w:val="center"/>
        <w:rPr>
          <w:rFonts w:ascii="Times New Roman" w:hAnsi="Times New Roman"/>
          <w:sz w:val="32"/>
          <w:szCs w:val="32"/>
        </w:rPr>
      </w:pPr>
      <w:r w:rsidRPr="007F7DE8">
        <w:rPr>
          <w:rFonts w:ascii="Times New Roman" w:hAnsi="Times New Roman"/>
          <w:sz w:val="32"/>
          <w:szCs w:val="32"/>
        </w:rPr>
        <w:t xml:space="preserve">по профориентации </w:t>
      </w:r>
      <w:r w:rsidR="00780E92" w:rsidRPr="007F7DE8">
        <w:rPr>
          <w:rFonts w:ascii="Times New Roman" w:hAnsi="Times New Roman"/>
          <w:sz w:val="32"/>
          <w:szCs w:val="32"/>
        </w:rPr>
        <w:t>обучающихся МБОУ СОШ с. Тахта</w:t>
      </w:r>
    </w:p>
    <w:p w:rsidR="003B119C" w:rsidRPr="007F7DE8" w:rsidRDefault="003B119C" w:rsidP="004E1923">
      <w:pPr>
        <w:pStyle w:val="a3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F7DE8">
        <w:rPr>
          <w:rFonts w:ascii="Times New Roman" w:hAnsi="Times New Roman"/>
          <w:b/>
          <w:sz w:val="32"/>
          <w:szCs w:val="32"/>
        </w:rPr>
        <w:t xml:space="preserve">«Школа </w:t>
      </w:r>
      <w:r w:rsidR="00B16F0C" w:rsidRPr="007F7DE8">
        <w:rPr>
          <w:rFonts w:ascii="Times New Roman" w:hAnsi="Times New Roman"/>
          <w:b/>
          <w:sz w:val="32"/>
          <w:szCs w:val="32"/>
        </w:rPr>
        <w:t>профессионального</w:t>
      </w:r>
      <w:r w:rsidRPr="007F7DE8">
        <w:rPr>
          <w:rFonts w:ascii="Times New Roman" w:hAnsi="Times New Roman"/>
          <w:b/>
          <w:sz w:val="32"/>
          <w:szCs w:val="32"/>
        </w:rPr>
        <w:t xml:space="preserve"> самоопределения»</w:t>
      </w:r>
    </w:p>
    <w:p w:rsidR="004E1923" w:rsidRPr="00D31E87" w:rsidRDefault="004E1923" w:rsidP="004E1923">
      <w:pPr>
        <w:pStyle w:val="a3"/>
        <w:spacing w:line="276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</w:p>
    <w:p w:rsidR="003B119C" w:rsidRPr="00D31E87" w:rsidRDefault="003B119C" w:rsidP="004E19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Срок реализации программы:</w:t>
      </w:r>
      <w:r w:rsidR="00780E92" w:rsidRPr="00D31E87">
        <w:rPr>
          <w:rFonts w:ascii="Times New Roman" w:hAnsi="Times New Roman"/>
          <w:sz w:val="28"/>
          <w:szCs w:val="28"/>
        </w:rPr>
        <w:t xml:space="preserve"> 2021-2025</w:t>
      </w:r>
      <w:r w:rsidRPr="00D31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923" w:rsidRPr="00D31E87">
        <w:rPr>
          <w:rFonts w:ascii="Times New Roman" w:hAnsi="Times New Roman"/>
          <w:sz w:val="28"/>
          <w:szCs w:val="28"/>
        </w:rPr>
        <w:t>гг</w:t>
      </w:r>
      <w:proofErr w:type="spellEnd"/>
    </w:p>
    <w:p w:rsidR="003B119C" w:rsidRPr="00D31E87" w:rsidRDefault="003B119C" w:rsidP="004E192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E1923" w:rsidRPr="00D31E87" w:rsidRDefault="004E1923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E1923" w:rsidRPr="00D31E87" w:rsidRDefault="004E1923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E1923" w:rsidRPr="00D31E87" w:rsidRDefault="004E1923" w:rsidP="003B119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16F0C" w:rsidRPr="00D31E87" w:rsidRDefault="00B16F0C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40A19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с. Тахта</w:t>
      </w:r>
    </w:p>
    <w:p w:rsidR="00780E92" w:rsidRPr="00D31E87" w:rsidRDefault="00780E92" w:rsidP="00E269F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780E92" w:rsidRPr="00D31E87" w:rsidRDefault="00780E92" w:rsidP="00780E9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2021</w:t>
      </w:r>
      <w:r w:rsidR="00E269F7" w:rsidRPr="00D31E87">
        <w:rPr>
          <w:rFonts w:ascii="Times New Roman" w:hAnsi="Times New Roman"/>
          <w:sz w:val="28"/>
          <w:szCs w:val="28"/>
        </w:rPr>
        <w:t>г.</w:t>
      </w:r>
    </w:p>
    <w:p w:rsidR="003B119C" w:rsidRPr="00D31E87" w:rsidRDefault="003B119C" w:rsidP="00CB3992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D31E87">
        <w:rPr>
          <w:rFonts w:ascii="Times New Roman" w:hAnsi="Times New Roman"/>
          <w:b/>
          <w:bCs/>
          <w:sz w:val="28"/>
          <w:szCs w:val="28"/>
        </w:rPr>
        <w:lastRenderedPageBreak/>
        <w:t>Паспорт программы</w:t>
      </w:r>
    </w:p>
    <w:p w:rsidR="00CB3992" w:rsidRPr="00D31E87" w:rsidRDefault="00CB3992" w:rsidP="00CB3992">
      <w:pPr>
        <w:pStyle w:val="a3"/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8305"/>
      </w:tblGrid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Программа по профориентации школьников</w:t>
            </w:r>
          </w:p>
          <w:p w:rsidR="003B119C" w:rsidRPr="00D31E87" w:rsidRDefault="003B119C" w:rsidP="00074AE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«Школа </w:t>
            </w:r>
            <w:r w:rsidR="00074AE2" w:rsidRPr="00D31E87">
              <w:rPr>
                <w:rFonts w:ascii="Times New Roman" w:hAnsi="Times New Roman"/>
                <w:sz w:val="28"/>
                <w:szCs w:val="28"/>
              </w:rPr>
              <w:t>профессионального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самоопределения»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bCs/>
                <w:sz w:val="28"/>
                <w:szCs w:val="28"/>
              </w:rPr>
              <w:t>Разработчики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0A7" w:rsidRPr="00D31E87" w:rsidRDefault="00780E92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Волкодав Т. И., зам. директора по </w:t>
            </w:r>
            <w:r w:rsidR="00EB60A7" w:rsidRPr="00D31E87">
              <w:rPr>
                <w:rFonts w:ascii="Times New Roman" w:hAnsi="Times New Roman"/>
                <w:sz w:val="28"/>
                <w:szCs w:val="28"/>
              </w:rPr>
              <w:t>ВР,</w:t>
            </w:r>
          </w:p>
          <w:p w:rsidR="00EB60A7" w:rsidRPr="00D31E87" w:rsidRDefault="00780E92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Халилова З. А</w:t>
            </w:r>
            <w:r w:rsidR="00EB60A7" w:rsidRPr="00D31E87">
              <w:rPr>
                <w:rFonts w:ascii="Times New Roman" w:hAnsi="Times New Roman"/>
                <w:sz w:val="28"/>
                <w:szCs w:val="28"/>
              </w:rPr>
              <w:t xml:space="preserve">., школьный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педагог – психолог.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8"/>
                <w:sz w:val="28"/>
                <w:szCs w:val="28"/>
              </w:rPr>
              <w:t>- администрация школы;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</w:t>
            </w:r>
            <w:r w:rsidRPr="00D31E87">
              <w:rPr>
                <w:rFonts w:ascii="Times New Roman" w:hAnsi="Times New Roman"/>
                <w:spacing w:val="-11"/>
                <w:sz w:val="28"/>
                <w:szCs w:val="28"/>
              </w:rPr>
              <w:t>педагог-психолог;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7"/>
                <w:sz w:val="28"/>
                <w:szCs w:val="28"/>
              </w:rPr>
              <w:t>- классные руководители;</w:t>
            </w:r>
          </w:p>
          <w:p w:rsidR="003B119C" w:rsidRPr="00D31E87" w:rsidRDefault="00EB60A7" w:rsidP="003B119C">
            <w:pPr>
              <w:pStyle w:val="a3"/>
              <w:spacing w:line="276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7"/>
                <w:sz w:val="28"/>
                <w:szCs w:val="28"/>
              </w:rPr>
              <w:t xml:space="preserve">- </w:t>
            </w:r>
            <w:r w:rsidR="003B119C" w:rsidRPr="00D31E87">
              <w:rPr>
                <w:rFonts w:ascii="Times New Roman" w:hAnsi="Times New Roman"/>
                <w:spacing w:val="-7"/>
                <w:sz w:val="28"/>
                <w:szCs w:val="28"/>
              </w:rPr>
              <w:t>библиотекарь;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pacing w:val="-7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7"/>
                <w:sz w:val="28"/>
                <w:szCs w:val="28"/>
              </w:rPr>
              <w:t>- учителя-предметники;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7"/>
                <w:sz w:val="28"/>
                <w:szCs w:val="28"/>
              </w:rPr>
              <w:t>- медицинский работник;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 w:rsidR="00EB60A7" w:rsidRPr="00D31E87">
              <w:rPr>
                <w:rFonts w:ascii="Times New Roman" w:hAnsi="Times New Roman"/>
                <w:spacing w:val="-6"/>
                <w:sz w:val="28"/>
                <w:szCs w:val="28"/>
              </w:rPr>
              <w:t>об</w:t>
            </w:r>
            <w:r w:rsidRPr="00D31E87">
              <w:rPr>
                <w:rFonts w:ascii="Times New Roman" w:hAnsi="Times New Roman"/>
                <w:spacing w:val="-6"/>
                <w:sz w:val="28"/>
                <w:szCs w:val="28"/>
              </w:rPr>
              <w:t>уча</w:t>
            </w:r>
            <w:r w:rsidR="00EB60A7" w:rsidRPr="00D31E87">
              <w:rPr>
                <w:rFonts w:ascii="Times New Roman" w:hAnsi="Times New Roman"/>
                <w:spacing w:val="-6"/>
                <w:sz w:val="28"/>
                <w:szCs w:val="28"/>
              </w:rPr>
              <w:t>ю</w:t>
            </w:r>
            <w:r w:rsidRPr="00D31E87">
              <w:rPr>
                <w:rFonts w:ascii="Times New Roman" w:hAnsi="Times New Roman"/>
                <w:spacing w:val="-6"/>
                <w:sz w:val="28"/>
                <w:szCs w:val="28"/>
              </w:rPr>
              <w:t>щиеся 1-11 классов и их родители</w:t>
            </w:r>
            <w:r w:rsidR="00EB60A7" w:rsidRPr="00D31E87">
              <w:rPr>
                <w:rFonts w:ascii="Times New Roman" w:hAnsi="Times New Roman"/>
                <w:spacing w:val="-6"/>
                <w:sz w:val="28"/>
                <w:szCs w:val="28"/>
              </w:rPr>
              <w:t>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педсовета </w:t>
            </w:r>
            <w:r w:rsidR="00780E92"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 30.08.2021</w:t>
            </w:r>
            <w:r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 w:rsidR="00CA6D2A"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</w:t>
            </w:r>
            <w:r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ротокол  № </w:t>
            </w:r>
            <w:r w:rsidR="00CA6D2A"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</w:t>
            </w:r>
          </w:p>
          <w:p w:rsidR="003B119C" w:rsidRPr="00D31E87" w:rsidRDefault="003B119C" w:rsidP="004617BE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Приказ директора №</w:t>
            </w:r>
            <w:r w:rsidR="00780E92"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    от 30.08.2021</w:t>
            </w:r>
            <w:r w:rsidRPr="00D31E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bookmarkEnd w:id="0"/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E172D6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Программа разработана в соответствии со следующими нормативными правовыми актами:</w:t>
            </w:r>
          </w:p>
          <w:p w:rsidR="003B119C" w:rsidRPr="00D31E87" w:rsidRDefault="003B119C" w:rsidP="00E172D6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Концепцией  Модернизации российского образования;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Стратегией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воспитания в РФ на период до 2025г. (Распоряжение Правительства РФ от 29 мая 2015 г. № 996-р)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 Закон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РФ «Об об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разовании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 Конституци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 Всеобщ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прав человека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Деклараци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прав ребенка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Конвенци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о правах ребенка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Трудов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кодекс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ом;</w:t>
            </w:r>
          </w:p>
          <w:p w:rsidR="00E172D6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 Закон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РФ «Об основных гарантиях прав ребенка в РФ»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CFC" w:rsidRPr="00D31E87" w:rsidRDefault="003B119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- ФГОС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</w:t>
            </w:r>
          </w:p>
          <w:p w:rsidR="003B119C" w:rsidRPr="00D31E87" w:rsidRDefault="007E0CFC" w:rsidP="00E172D6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Устав</w:t>
            </w:r>
            <w:r w:rsidR="00E172D6" w:rsidRPr="00D31E87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Основные направления системы программных мероприятий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E172D6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Профессиональное просвещение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19C" w:rsidRPr="00D31E87" w:rsidRDefault="00E172D6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Диагностика и консультирование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119C" w:rsidRPr="00D31E87" w:rsidRDefault="00E172D6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Взаимодействие с предприятиями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119C" w:rsidRPr="00D31E87" w:rsidRDefault="00E172D6" w:rsidP="003B119C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Профессиональная адаптация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Цель реализации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FE094B" w:rsidP="00FE094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регионе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Создать систему профориентации учащихся через урочную и внеурочную деятельность.</w:t>
            </w:r>
          </w:p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профпросвещение, профдиагностику, профконсульт</w:t>
            </w:r>
            <w:r w:rsidR="0045292B" w:rsidRPr="00D31E87">
              <w:rPr>
                <w:rFonts w:ascii="Times New Roman" w:hAnsi="Times New Roman" w:cs="Times New Roman"/>
                <w:sz w:val="28"/>
                <w:szCs w:val="28"/>
              </w:rPr>
              <w:t>ирование  об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45292B" w:rsidRPr="00D31E8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Сформировать  у школьников знания об отраслях хозяйства страны</w:t>
            </w:r>
            <w:r w:rsidR="00D7339D" w:rsidRPr="00D31E87">
              <w:rPr>
                <w:rFonts w:ascii="Times New Roman" w:hAnsi="Times New Roman" w:cs="Times New Roman"/>
                <w:sz w:val="28"/>
                <w:szCs w:val="28"/>
              </w:rPr>
              <w:t>, региона, родного города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, об организации производства, современном оборудовании, об основных профессиях,  их требованиях к личности, о путях продолжения образования и получения профессиональной подготовки.</w:t>
            </w:r>
          </w:p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Разработать формы и методы  социального партнерства</w:t>
            </w:r>
            <w:r w:rsidR="00723EF4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школы и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профессионального образования по вопросам профессионального самоопределения молодежи.</w:t>
            </w:r>
          </w:p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Разработать  мех</w:t>
            </w:r>
            <w:r w:rsidR="00723EF4" w:rsidRPr="00D31E87">
              <w:rPr>
                <w:rFonts w:ascii="Times New Roman" w:hAnsi="Times New Roman" w:cs="Times New Roman"/>
                <w:sz w:val="28"/>
                <w:szCs w:val="28"/>
              </w:rPr>
              <w:t>анизм содействия трудоустройству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</w:t>
            </w:r>
            <w:r w:rsidR="00723EF4" w:rsidRPr="00D31E87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119C" w:rsidRPr="00D31E87" w:rsidRDefault="003B119C" w:rsidP="003B119C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</w:tabs>
              <w:suppressAutoHyphens/>
              <w:spacing w:after="0" w:line="276" w:lineRule="auto"/>
              <w:ind w:left="232" w:hanging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Сформировать единое  информационное  пространство  по профориентации.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Назначение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EE1E76" w:rsidP="00EE1E76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 xml:space="preserve"> комплекса мероприятий, призванных обеспечить решение основных задач в области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 xml:space="preserve">самоопределения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об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>уча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ю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6A4BEE" w:rsidP="003B119C">
            <w:pPr>
              <w:suppressAutoHyphens/>
              <w:spacing w:after="0" w:line="276" w:lineRule="auto"/>
              <w:ind w:left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2021 -2025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3B119C" w:rsidRPr="00D31E87" w:rsidTr="00FE094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Реализация мероприятий, предусмотренных Программой, позволит: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- повысить мотивацию </w:t>
            </w:r>
            <w:r w:rsidR="00CD60E0" w:rsidRPr="00D31E87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к труду;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- оказать адресную психологическую помощь </w:t>
            </w:r>
            <w:r w:rsidR="00BC3094" w:rsidRPr="00D31E87">
              <w:rPr>
                <w:rFonts w:ascii="Times New Roman" w:hAnsi="Times New Roman"/>
                <w:sz w:val="28"/>
                <w:szCs w:val="28"/>
              </w:rPr>
              <w:t>об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уча</w:t>
            </w:r>
            <w:r w:rsidR="00BC3094" w:rsidRPr="00D31E87">
              <w:rPr>
                <w:rFonts w:ascii="Times New Roman" w:hAnsi="Times New Roman"/>
                <w:sz w:val="28"/>
                <w:szCs w:val="28"/>
              </w:rPr>
              <w:t>ю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щимся в осознанном выборе будущей профессии;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обучить подростков основным принципам построения профессиональной карьеры и навыкам поведения на рынке труда;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сориентировать учащихся на реализацию собственных замыслов в реальных социальных   условиях.</w:t>
            </w:r>
          </w:p>
        </w:tc>
      </w:tr>
    </w:tbl>
    <w:p w:rsidR="003B119C" w:rsidRPr="00D31E87" w:rsidRDefault="003B119C" w:rsidP="006A4BE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119C" w:rsidRPr="00D31E87" w:rsidRDefault="003B119C" w:rsidP="00384B72">
      <w:pPr>
        <w:pStyle w:val="a3"/>
        <w:numPr>
          <w:ilvl w:val="0"/>
          <w:numId w:val="13"/>
        </w:numPr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D31E87">
        <w:rPr>
          <w:rFonts w:ascii="Times New Roman" w:hAnsi="Times New Roman"/>
          <w:b/>
          <w:sz w:val="28"/>
          <w:szCs w:val="28"/>
          <w:u w:val="single"/>
        </w:rPr>
        <w:t>Обоснование необходимости создания Программы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3B119C" w:rsidRPr="00D31E87" w:rsidRDefault="00331EA7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</w:r>
      <w:r w:rsidR="003B119C" w:rsidRPr="00D31E87">
        <w:rPr>
          <w:rFonts w:ascii="Times New Roman" w:hAnsi="Times New Roman"/>
          <w:sz w:val="28"/>
          <w:szCs w:val="28"/>
        </w:rPr>
        <w:t>В условиях изменяющейся экономической, социально-политической и культурной ситуации в Российской Федерации необходимо новое понимание содержания и методов профессиональной ориентации обучающихся.</w:t>
      </w:r>
    </w:p>
    <w:p w:rsidR="003B119C" w:rsidRPr="00D31E87" w:rsidRDefault="00331EA7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</w:r>
      <w:r w:rsidR="003B119C" w:rsidRPr="00D31E87">
        <w:rPr>
          <w:rFonts w:ascii="Times New Roman" w:hAnsi="Times New Roman"/>
          <w:sz w:val="28"/>
          <w:szCs w:val="28"/>
        </w:rPr>
        <w:t xml:space="preserve">Говоря о традициях и преимуществах отечественного образования, В. В. Путин заявил о необходимости сохранения всего лучшего, чем всегда гордилось отечественное образование, в том числе и несомненные достоинства советской школы, естественно, при этом совершенствуя школьное образование. Система просвещения </w:t>
      </w:r>
      <w:r w:rsidR="003B119C" w:rsidRPr="00D31E87">
        <w:rPr>
          <w:rFonts w:ascii="Times New Roman" w:hAnsi="Times New Roman"/>
          <w:sz w:val="28"/>
          <w:szCs w:val="28"/>
        </w:rPr>
        <w:lastRenderedPageBreak/>
        <w:t>должна отвечать вызовам времени, впитывать инновации, новые идеи, которые рождаются в мире. Президент РФ обратил внимание на то, что школа должна готовить способного к постоянному развитию, овладению новой квалификацией человека. Это возможно сделать только при наличии фундаментального базового образования.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Необходимость профориентации определяется федеральным государственным образовательным стандартом основного общего образования, где отмечается, что школьники</w:t>
      </w:r>
      <w:r w:rsidR="00331EA7" w:rsidRPr="00D31E87">
        <w:rPr>
          <w:rFonts w:ascii="Times New Roman" w:hAnsi="Times New Roman"/>
          <w:sz w:val="28"/>
          <w:szCs w:val="28"/>
        </w:rPr>
        <w:t xml:space="preserve"> </w:t>
      </w:r>
      <w:r w:rsidRPr="00D31E87">
        <w:rPr>
          <w:rFonts w:ascii="Times New Roman" w:hAnsi="Times New Roman"/>
          <w:sz w:val="28"/>
          <w:szCs w:val="28"/>
        </w:rPr>
        <w:t>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Проведенные социологические исследования  выявили тот факт, что при сохранении престижа высшего и </w:t>
      </w:r>
      <w:proofErr w:type="spellStart"/>
      <w:r w:rsidRPr="00D31E87">
        <w:rPr>
          <w:rFonts w:ascii="Times New Roman" w:hAnsi="Times New Roman"/>
          <w:sz w:val="28"/>
          <w:szCs w:val="28"/>
        </w:rPr>
        <w:t>среднеспециального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образования старшеклассники в большей степени ориентированы на работу в коммерческих структурах и предпринимательство.</w:t>
      </w:r>
    </w:p>
    <w:p w:rsidR="003B119C" w:rsidRPr="00D31E87" w:rsidRDefault="00331EA7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На первый план выступает коммерческая деятельность, что не позволяет молодым людям состояться в профессиональном отношении. Не вос</w:t>
      </w:r>
      <w:r w:rsidR="005C11F7" w:rsidRPr="00D31E87">
        <w:rPr>
          <w:rFonts w:ascii="Times New Roman" w:hAnsi="Times New Roman"/>
          <w:sz w:val="28"/>
          <w:szCs w:val="28"/>
        </w:rPr>
        <w:t>требованы молодежью рабочие специальности, необходимые для развития Российской экономики.</w:t>
      </w:r>
    </w:p>
    <w:p w:rsidR="003B119C" w:rsidRPr="00D31E87" w:rsidRDefault="009F6CD3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</w:r>
      <w:r w:rsidR="003B119C" w:rsidRPr="00D31E87">
        <w:rPr>
          <w:rFonts w:ascii="Times New Roman" w:hAnsi="Times New Roman"/>
          <w:sz w:val="28"/>
          <w:szCs w:val="28"/>
        </w:rPr>
        <w:t xml:space="preserve"> Состояние проблем и перспектив занятости молодежи  на сегодняшний день свидетельствуют о том, что представления старшеклассников школы не совпадают с реальной ситуацией на рынке труда.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  <w:t xml:space="preserve">В связи с этим </w:t>
      </w:r>
      <w:r w:rsidR="009F6CD3" w:rsidRPr="00D31E87">
        <w:rPr>
          <w:rFonts w:ascii="Times New Roman" w:hAnsi="Times New Roman"/>
          <w:sz w:val="28"/>
          <w:szCs w:val="28"/>
        </w:rPr>
        <w:t>школа должна организовать</w:t>
      </w:r>
      <w:r w:rsidRPr="00D31E87">
        <w:rPr>
          <w:rFonts w:ascii="Times New Roman" w:hAnsi="Times New Roman"/>
          <w:sz w:val="28"/>
          <w:szCs w:val="28"/>
        </w:rPr>
        <w:t xml:space="preserve"> целенаправленн</w:t>
      </w:r>
      <w:r w:rsidR="009F6CD3" w:rsidRPr="00D31E87">
        <w:rPr>
          <w:rFonts w:ascii="Times New Roman" w:hAnsi="Times New Roman"/>
          <w:sz w:val="28"/>
          <w:szCs w:val="28"/>
        </w:rPr>
        <w:t>ую</w:t>
      </w:r>
      <w:r w:rsidRPr="00D31E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1E87">
        <w:rPr>
          <w:rFonts w:ascii="Times New Roman" w:hAnsi="Times New Roman"/>
          <w:sz w:val="28"/>
          <w:szCs w:val="28"/>
        </w:rPr>
        <w:t>профориентационн</w:t>
      </w:r>
      <w:r w:rsidR="009F6CD3" w:rsidRPr="00D31E87">
        <w:rPr>
          <w:rFonts w:ascii="Times New Roman" w:hAnsi="Times New Roman"/>
          <w:sz w:val="28"/>
          <w:szCs w:val="28"/>
        </w:rPr>
        <w:t>ую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работ</w:t>
      </w:r>
      <w:r w:rsidR="009F6CD3" w:rsidRPr="00D31E87">
        <w:rPr>
          <w:rFonts w:ascii="Times New Roman" w:hAnsi="Times New Roman"/>
          <w:sz w:val="28"/>
          <w:szCs w:val="28"/>
        </w:rPr>
        <w:t>у</w:t>
      </w:r>
      <w:r w:rsidRPr="00D31E87">
        <w:rPr>
          <w:rFonts w:ascii="Times New Roman" w:hAnsi="Times New Roman"/>
          <w:sz w:val="28"/>
          <w:szCs w:val="28"/>
        </w:rPr>
        <w:t xml:space="preserve"> среди обучающихся, которая должна опираться на глубокое знание всей системы основных факторов, определяющих формирование профессиональных намерени</w:t>
      </w:r>
      <w:r w:rsidR="009F6CD3" w:rsidRPr="00D31E87">
        <w:rPr>
          <w:rFonts w:ascii="Times New Roman" w:hAnsi="Times New Roman"/>
          <w:sz w:val="28"/>
          <w:szCs w:val="28"/>
        </w:rPr>
        <w:t>й личности и пути ее реализации, привести ее в соответствие с требованиями времени.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  <w:t>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способностей человека.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основного общего образования необходимы условия для  создания социальных ситуаций развития обучающихся, обеспечивающих их социальную самоидентификацию посредством личностно значимой деятельности. В основе Стандарта лежит </w:t>
      </w:r>
      <w:proofErr w:type="spellStart"/>
      <w:r w:rsidRPr="00D31E87">
        <w:rPr>
          <w:rFonts w:ascii="Times New Roman" w:hAnsi="Times New Roman"/>
          <w:sz w:val="28"/>
          <w:szCs w:val="28"/>
        </w:rPr>
        <w:t>системнодеятельностный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подход, который обеспечивает:</w:t>
      </w:r>
    </w:p>
    <w:p w:rsidR="003B119C" w:rsidRPr="00D31E87" w:rsidRDefault="003B119C" w:rsidP="009F6CD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формирование готовности к саморазвитию и непрерывному образованию; </w:t>
      </w:r>
    </w:p>
    <w:p w:rsidR="003B119C" w:rsidRPr="00D31E87" w:rsidRDefault="003B119C" w:rsidP="009F6CD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проектирование и конструирование социальной среды развития </w:t>
      </w:r>
      <w:r w:rsidR="009F6CD3" w:rsidRPr="00D31E87">
        <w:rPr>
          <w:rFonts w:ascii="Times New Roman" w:hAnsi="Times New Roman"/>
          <w:sz w:val="28"/>
          <w:szCs w:val="28"/>
        </w:rPr>
        <w:t>учащихся в системе образования;</w:t>
      </w:r>
    </w:p>
    <w:p w:rsidR="003B119C" w:rsidRPr="00D31E87" w:rsidRDefault="003B119C" w:rsidP="009F6CD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активную учебно-познавательную деятельность учащихся; </w:t>
      </w:r>
    </w:p>
    <w:p w:rsidR="003B119C" w:rsidRPr="00D31E87" w:rsidRDefault="003B119C" w:rsidP="009F6CD3">
      <w:pPr>
        <w:pStyle w:val="a3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построение образовательного процесса с учётом индивидуальных</w:t>
      </w:r>
      <w:r w:rsidR="009F6CD3" w:rsidRPr="00D31E87">
        <w:rPr>
          <w:rFonts w:ascii="Times New Roman" w:hAnsi="Times New Roman"/>
          <w:sz w:val="28"/>
          <w:szCs w:val="28"/>
        </w:rPr>
        <w:t xml:space="preserve"> </w:t>
      </w:r>
      <w:r w:rsidRPr="00D31E87">
        <w:rPr>
          <w:rFonts w:ascii="Times New Roman" w:hAnsi="Times New Roman"/>
          <w:sz w:val="28"/>
          <w:szCs w:val="28"/>
        </w:rPr>
        <w:t xml:space="preserve">возрастных, психологических и физиологических особенностей учащихся. 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Согласно п.6 ФГОС портрет выпускника основной школы ориентирован на становление личности, осознающей ценность труда, науки и творчества, важность </w:t>
      </w:r>
      <w:r w:rsidRPr="00D31E87">
        <w:rPr>
          <w:rFonts w:ascii="Times New Roman" w:hAnsi="Times New Roman"/>
          <w:sz w:val="28"/>
          <w:szCs w:val="28"/>
        </w:rPr>
        <w:lastRenderedPageBreak/>
        <w:t xml:space="preserve">образования и самообразования для жизни и деятельности, способной применять полученные знания на практике,  ориентирующейся в мире профессий, понимающей значение профессиональной деятельности для </w:t>
      </w:r>
      <w:proofErr w:type="spellStart"/>
      <w:r w:rsidRPr="00D31E87">
        <w:rPr>
          <w:rFonts w:ascii="Times New Roman" w:hAnsi="Times New Roman"/>
          <w:sz w:val="28"/>
          <w:szCs w:val="28"/>
        </w:rPr>
        <w:t>человекав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интересах устойчивого развития общества и природы.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  <w:t xml:space="preserve">Выбор профессии основывается на соотнесении возможностей, способностей и интересов учащихся с оценкой состояния общественных потребностей в работниках тех или иных специальностей. </w:t>
      </w:r>
    </w:p>
    <w:p w:rsidR="003B119C" w:rsidRPr="00D31E87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D31E87">
        <w:rPr>
          <w:rStyle w:val="afa"/>
          <w:b/>
          <w:i w:val="0"/>
          <w:szCs w:val="28"/>
        </w:rPr>
        <w:t>Профессиональное самоопределение</w:t>
      </w:r>
      <w:r w:rsidRPr="00D31E87">
        <w:rPr>
          <w:rStyle w:val="afa"/>
          <w:i w:val="0"/>
          <w:szCs w:val="28"/>
        </w:rPr>
        <w:t xml:space="preserve"> - это процесс формирования личностью своего отношения к профессионально-трудовой сфере и способ его самореализации через согласование </w:t>
      </w:r>
      <w:proofErr w:type="spellStart"/>
      <w:r w:rsidRPr="00D31E87">
        <w:rPr>
          <w:rStyle w:val="afa"/>
          <w:i w:val="0"/>
          <w:szCs w:val="28"/>
        </w:rPr>
        <w:t>внутриличностных</w:t>
      </w:r>
      <w:proofErr w:type="spellEnd"/>
      <w:r w:rsidRPr="00D31E87">
        <w:rPr>
          <w:rStyle w:val="afa"/>
          <w:i w:val="0"/>
          <w:szCs w:val="28"/>
        </w:rPr>
        <w:t xml:space="preserve"> и социально-профессиональных потребностей.</w:t>
      </w:r>
    </w:p>
    <w:p w:rsidR="003B119C" w:rsidRPr="00D31E87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D31E87">
        <w:rPr>
          <w:rStyle w:val="afa"/>
          <w:b/>
          <w:i w:val="0"/>
          <w:szCs w:val="28"/>
        </w:rPr>
        <w:t>Профессиональная ориентация</w:t>
      </w:r>
      <w:r w:rsidRPr="00D31E87">
        <w:rPr>
          <w:rStyle w:val="afa"/>
          <w:i w:val="0"/>
          <w:szCs w:val="28"/>
        </w:rPr>
        <w:t xml:space="preserve"> - организационно-практическая деятельность семьи, учебных заведений, государственных, общественных и коммерческих организаций, обеспечивающих помощь населению в выборе, подборе и перемене профессии с учетом индивидуальных интересов каждой личности и потребностей рынка труда.</w:t>
      </w:r>
    </w:p>
    <w:p w:rsidR="003B119C" w:rsidRPr="00D31E87" w:rsidRDefault="003B119C" w:rsidP="003B119C">
      <w:pPr>
        <w:pStyle w:val="ae"/>
        <w:spacing w:line="276" w:lineRule="auto"/>
        <w:rPr>
          <w:rStyle w:val="afa"/>
          <w:i w:val="0"/>
          <w:iCs w:val="0"/>
          <w:szCs w:val="28"/>
        </w:rPr>
      </w:pPr>
      <w:r w:rsidRPr="00D31E87">
        <w:rPr>
          <w:rStyle w:val="afa"/>
          <w:i w:val="0"/>
          <w:szCs w:val="28"/>
        </w:rPr>
        <w:t> </w:t>
      </w:r>
      <w:r w:rsidRPr="00D31E87">
        <w:rPr>
          <w:rStyle w:val="afa"/>
          <w:b/>
          <w:i w:val="0"/>
          <w:szCs w:val="28"/>
        </w:rPr>
        <w:t>Профориентация</w:t>
      </w:r>
      <w:r w:rsidRPr="00D31E87">
        <w:rPr>
          <w:rStyle w:val="afa"/>
          <w:i w:val="0"/>
          <w:szCs w:val="28"/>
        </w:rPr>
        <w:t xml:space="preserve">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Style w:val="afa"/>
          <w:rFonts w:ascii="Times New Roman" w:hAnsi="Times New Roman"/>
          <w:i w:val="0"/>
          <w:sz w:val="28"/>
          <w:szCs w:val="28"/>
        </w:rPr>
        <w:t xml:space="preserve">  Взаимосвязанные этапы профессионального самоопределения </w:t>
      </w:r>
      <w:r w:rsidRPr="00D31E87">
        <w:rPr>
          <w:rFonts w:ascii="Times New Roman" w:hAnsi="Times New Roman"/>
          <w:sz w:val="28"/>
          <w:szCs w:val="28"/>
        </w:rPr>
        <w:t>(условно выделяют следующие этапы):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Style w:val="af9"/>
          <w:rFonts w:ascii="Times New Roman" w:hAnsi="Times New Roman"/>
          <w:sz w:val="28"/>
          <w:szCs w:val="28"/>
        </w:rPr>
        <w:t>- начальная школа</w:t>
      </w:r>
      <w:r w:rsidRPr="00D31E87">
        <w:rPr>
          <w:rFonts w:ascii="Times New Roman" w:hAnsi="Times New Roman"/>
          <w:sz w:val="28"/>
          <w:szCs w:val="28"/>
        </w:rPr>
        <w:t xml:space="preserve"> (пропедевтический период) - через участие в различных видах познавательной, игровой, трудовой деятельности у младших школьников возникает понимание роли труда в жизни человека и общества, проявляется интерес к отдельным профессиям;</w:t>
      </w:r>
    </w:p>
    <w:p w:rsidR="00AB64B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Style w:val="af9"/>
          <w:rFonts w:ascii="Times New Roman" w:hAnsi="Times New Roman"/>
          <w:sz w:val="28"/>
          <w:szCs w:val="28"/>
        </w:rPr>
        <w:t>- основная школа:</w:t>
      </w:r>
      <w:r w:rsidRPr="00D31E87">
        <w:rPr>
          <w:rFonts w:ascii="Times New Roman" w:hAnsi="Times New Roman"/>
          <w:sz w:val="28"/>
          <w:szCs w:val="28"/>
        </w:rPr>
        <w:t xml:space="preserve"> </w:t>
      </w:r>
    </w:p>
    <w:p w:rsidR="00AB64B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5-7 классы - в различных видах практической деятельности, среди которых ведущими являются познавательная и трудовая, подростки постепенно осознают свои интересы, способности и общественные ценности, связанные с выбором профессии; 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8-9 классы - начало формирования профессионального самосознания. Школьники соотносят свои идеалы и реальные возможности с общественными целями выбора будущей деятельности. На этом этапе они вовлекаются в активную познавательную и трудовую деятельность, но одновременно им оказывается помощь в овладении методиками диагностики в интересах выбора элективных курсов и в дальнейшем — профессии;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Style w:val="af9"/>
          <w:rFonts w:ascii="Times New Roman" w:hAnsi="Times New Roman"/>
          <w:sz w:val="28"/>
          <w:szCs w:val="28"/>
        </w:rPr>
        <w:t>- средняя школа</w:t>
      </w:r>
      <w:r w:rsidRPr="00D31E87">
        <w:rPr>
          <w:rFonts w:ascii="Times New Roman" w:hAnsi="Times New Roman"/>
          <w:sz w:val="28"/>
          <w:szCs w:val="28"/>
        </w:rPr>
        <w:t xml:space="preserve"> - профессиональная ориентация на базе углубленного изучения отдельных предметов, особое внимание формированию профессионально значимых </w:t>
      </w:r>
      <w:r w:rsidRPr="00D31E87">
        <w:rPr>
          <w:rFonts w:ascii="Times New Roman" w:hAnsi="Times New Roman"/>
          <w:sz w:val="28"/>
          <w:szCs w:val="28"/>
        </w:rPr>
        <w:lastRenderedPageBreak/>
        <w:t>качеств, коррекции профессиональных планов; учащимся оказывается помощь в самореализации и самоподготовке к избранной профессиональной деятельности.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  <w:t>Необходимо совершенствовать систему профориентационной работы в школе, привести ее в соответствие с требованиями времени.</w:t>
      </w:r>
    </w:p>
    <w:p w:rsidR="003B119C" w:rsidRPr="00D31E87" w:rsidRDefault="003B119C" w:rsidP="003B119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</w:r>
      <w:r w:rsidRPr="00D31E87">
        <w:rPr>
          <w:rFonts w:ascii="Times New Roman" w:hAnsi="Times New Roman"/>
          <w:b/>
          <w:sz w:val="28"/>
          <w:szCs w:val="28"/>
        </w:rPr>
        <w:t>Этим задачам отвечает предлагаемая Программа по профориентации школьников «Школа личного самоопределения».</w:t>
      </w:r>
    </w:p>
    <w:p w:rsidR="003B119C" w:rsidRPr="00D31E87" w:rsidRDefault="003B119C" w:rsidP="003B119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B119C" w:rsidRPr="00D31E87" w:rsidRDefault="003B119C" w:rsidP="00384B72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31E87">
        <w:rPr>
          <w:rFonts w:ascii="Times New Roman" w:hAnsi="Times New Roman"/>
          <w:b/>
          <w:sz w:val="28"/>
          <w:szCs w:val="28"/>
          <w:u w:val="single"/>
        </w:rPr>
        <w:t>Приоритеты, цель, задачи,</w:t>
      </w:r>
      <w:r w:rsidR="00CB3992" w:rsidRPr="00D31E87">
        <w:rPr>
          <w:rFonts w:ascii="Times New Roman" w:hAnsi="Times New Roman"/>
          <w:b/>
          <w:sz w:val="28"/>
          <w:szCs w:val="28"/>
          <w:u w:val="single"/>
        </w:rPr>
        <w:t xml:space="preserve"> ожидаемые результаты Программы</w:t>
      </w:r>
    </w:p>
    <w:p w:rsidR="003B119C" w:rsidRPr="00D31E87" w:rsidRDefault="003B119C" w:rsidP="003B119C">
      <w:pPr>
        <w:pStyle w:val="a3"/>
        <w:spacing w:line="276" w:lineRule="auto"/>
        <w:ind w:firstLine="567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:rsidR="003B119C" w:rsidRPr="00D31E87" w:rsidRDefault="003B119C" w:rsidP="003B119C">
      <w:pPr>
        <w:pStyle w:val="a3"/>
        <w:spacing w:line="276" w:lineRule="auto"/>
        <w:ind w:firstLine="567"/>
        <w:rPr>
          <w:rFonts w:ascii="Times New Roman" w:hAnsi="Times New Roman"/>
          <w:b/>
          <w:bCs/>
          <w:iCs/>
          <w:sz w:val="28"/>
          <w:szCs w:val="28"/>
        </w:rPr>
      </w:pPr>
      <w:r w:rsidRPr="00D31E87">
        <w:rPr>
          <w:rFonts w:ascii="Times New Roman" w:hAnsi="Times New Roman"/>
          <w:b/>
          <w:bCs/>
          <w:iCs/>
          <w:sz w:val="28"/>
          <w:szCs w:val="28"/>
        </w:rPr>
        <w:t>Приоритеты Программы: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31E87">
        <w:rPr>
          <w:rFonts w:ascii="Times New Roman" w:hAnsi="Times New Roman"/>
          <w:bCs/>
          <w:iCs/>
          <w:sz w:val="28"/>
          <w:szCs w:val="28"/>
        </w:rPr>
        <w:t xml:space="preserve">обеспечение условий, необходимых для осознанного выбора выпускниками ВУЗов, </w:t>
      </w:r>
      <w:proofErr w:type="spellStart"/>
      <w:r w:rsidRPr="00D31E87">
        <w:rPr>
          <w:rFonts w:ascii="Times New Roman" w:hAnsi="Times New Roman"/>
          <w:bCs/>
          <w:iCs/>
          <w:sz w:val="28"/>
          <w:szCs w:val="28"/>
        </w:rPr>
        <w:t>ССУЗов</w:t>
      </w:r>
      <w:proofErr w:type="spellEnd"/>
      <w:r w:rsidRPr="00D31E87">
        <w:rPr>
          <w:rFonts w:ascii="Times New Roman" w:hAnsi="Times New Roman"/>
          <w:bCs/>
          <w:iCs/>
          <w:sz w:val="28"/>
          <w:szCs w:val="28"/>
        </w:rPr>
        <w:t xml:space="preserve"> с целью дальнейшего трудоустройства по полученной специальности.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b/>
          <w:bCs/>
          <w:iCs/>
          <w:sz w:val="28"/>
          <w:szCs w:val="28"/>
        </w:rPr>
        <w:t>Цель Программы</w:t>
      </w:r>
      <w:r w:rsidRPr="00D31E87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Pr="00D31E87">
        <w:rPr>
          <w:rFonts w:ascii="Times New Roman" w:hAnsi="Times New Roman"/>
          <w:sz w:val="28"/>
          <w:szCs w:val="28"/>
        </w:rPr>
        <w:t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B119C" w:rsidRPr="00D31E87" w:rsidRDefault="003B119C" w:rsidP="003B119C">
      <w:pPr>
        <w:pStyle w:val="a6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Создать систему профориентации учащихся через урочную и внеурочную деятельность.</w:t>
      </w:r>
    </w:p>
    <w:p w:rsidR="003B119C" w:rsidRPr="00D31E87" w:rsidRDefault="003B119C" w:rsidP="003B119C">
      <w:pPr>
        <w:pStyle w:val="a6"/>
        <w:numPr>
          <w:ilvl w:val="0"/>
          <w:numId w:val="14"/>
        </w:numPr>
        <w:suppressAutoHyphens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Обеспечить профпросвещение, профдиагностику, профконсульт</w:t>
      </w:r>
      <w:r w:rsidR="00CB3992" w:rsidRPr="00D31E87">
        <w:rPr>
          <w:rFonts w:ascii="Times New Roman" w:hAnsi="Times New Roman"/>
          <w:sz w:val="28"/>
          <w:szCs w:val="28"/>
        </w:rPr>
        <w:t>ирование</w:t>
      </w:r>
      <w:r w:rsidRPr="00D31E87">
        <w:rPr>
          <w:rFonts w:ascii="Times New Roman" w:hAnsi="Times New Roman"/>
          <w:sz w:val="28"/>
          <w:szCs w:val="28"/>
        </w:rPr>
        <w:t xml:space="preserve"> учащихся.</w:t>
      </w:r>
    </w:p>
    <w:p w:rsidR="003B119C" w:rsidRPr="00D31E87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Сформировать  у школьников знания об отраслях хозяйства страны, </w:t>
      </w:r>
      <w:r w:rsidR="00CB3992" w:rsidRPr="00D31E87">
        <w:rPr>
          <w:rFonts w:ascii="Times New Roman" w:hAnsi="Times New Roman" w:cs="Times New Roman"/>
          <w:sz w:val="28"/>
          <w:szCs w:val="28"/>
        </w:rPr>
        <w:t xml:space="preserve">региона, города </w:t>
      </w:r>
      <w:r w:rsidRPr="00D31E87">
        <w:rPr>
          <w:rFonts w:ascii="Times New Roman" w:hAnsi="Times New Roman" w:cs="Times New Roman"/>
          <w:sz w:val="28"/>
          <w:szCs w:val="28"/>
        </w:rPr>
        <w:t>об организации производства, современном оборудовании, об основных профессиях,  их требованиях к личности, о путях продолжения образования и получения профессиональной подготовки.</w:t>
      </w:r>
    </w:p>
    <w:p w:rsidR="003B119C" w:rsidRPr="00D31E87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Разработать формы и методы  социального партнерства учреждений профессионального образования и ОУ по вопросам профессионального самоопределения молодежи.</w:t>
      </w:r>
    </w:p>
    <w:p w:rsidR="003B119C" w:rsidRPr="00D31E87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Разработать  механизм содействия трудоустройства выпускников ОУ.</w:t>
      </w:r>
    </w:p>
    <w:p w:rsidR="003B119C" w:rsidRPr="00D31E87" w:rsidRDefault="003B119C" w:rsidP="003B119C">
      <w:pPr>
        <w:numPr>
          <w:ilvl w:val="0"/>
          <w:numId w:val="14"/>
        </w:numPr>
        <w:suppressAutoHyphens/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Сформировать единое  информационное  пространство  по профориентации.</w:t>
      </w:r>
    </w:p>
    <w:p w:rsidR="00F15408" w:rsidRPr="00D31E87" w:rsidRDefault="00F15408" w:rsidP="00293602">
      <w:pPr>
        <w:suppressAutoHyphens/>
        <w:spacing w:after="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 w:rsidR="00CB3992" w:rsidRPr="00D31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BEE" w:rsidRPr="00D31E87">
        <w:rPr>
          <w:rFonts w:ascii="Times New Roman" w:hAnsi="Times New Roman" w:cs="Times New Roman"/>
          <w:sz w:val="28"/>
          <w:szCs w:val="28"/>
        </w:rPr>
        <w:t xml:space="preserve">всех мероприятий Программы: 2021 – 2025 </w:t>
      </w:r>
      <w:r w:rsidRPr="00D31E87">
        <w:rPr>
          <w:rFonts w:ascii="Times New Roman" w:hAnsi="Times New Roman" w:cs="Times New Roman"/>
          <w:sz w:val="28"/>
          <w:szCs w:val="28"/>
        </w:rPr>
        <w:t>г.г.</w:t>
      </w:r>
    </w:p>
    <w:p w:rsidR="00CB3992" w:rsidRPr="00D31E87" w:rsidRDefault="00CB3992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5408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31E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Этапы реализации программы: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b/>
          <w:i/>
          <w:sz w:val="28"/>
          <w:szCs w:val="28"/>
        </w:rPr>
        <w:t>I этап: проектный</w:t>
      </w:r>
      <w:r w:rsidR="006A4BEE" w:rsidRPr="00D31E87">
        <w:rPr>
          <w:rFonts w:ascii="Times New Roman" w:hAnsi="Times New Roman"/>
          <w:sz w:val="28"/>
          <w:szCs w:val="28"/>
        </w:rPr>
        <w:t xml:space="preserve"> – 2021 -2022</w:t>
      </w:r>
      <w:r w:rsidRPr="00D31E87">
        <w:rPr>
          <w:rFonts w:ascii="Times New Roman" w:hAnsi="Times New Roman"/>
          <w:sz w:val="28"/>
          <w:szCs w:val="28"/>
        </w:rPr>
        <w:t xml:space="preserve"> учебный год.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</w:t>
      </w:r>
      <w:r w:rsidRPr="00D31E87">
        <w:rPr>
          <w:rFonts w:ascii="Times New Roman" w:hAnsi="Times New Roman"/>
          <w:b/>
          <w:sz w:val="28"/>
          <w:szCs w:val="28"/>
        </w:rPr>
        <w:t>Цель:</w:t>
      </w:r>
      <w:r w:rsidRPr="00D31E87">
        <w:rPr>
          <w:rFonts w:ascii="Times New Roman" w:hAnsi="Times New Roman"/>
          <w:sz w:val="28"/>
          <w:szCs w:val="28"/>
        </w:rPr>
        <w:t xml:space="preserve"> подготовка условий профориентационной работы</w:t>
      </w:r>
      <w:r w:rsidR="00F15408" w:rsidRPr="00D31E87">
        <w:rPr>
          <w:rFonts w:ascii="Times New Roman" w:hAnsi="Times New Roman"/>
          <w:sz w:val="28"/>
          <w:szCs w:val="28"/>
        </w:rPr>
        <w:t>.</w:t>
      </w:r>
      <w:r w:rsidRPr="00D31E87">
        <w:rPr>
          <w:rFonts w:ascii="Times New Roman" w:hAnsi="Times New Roman"/>
          <w:sz w:val="28"/>
          <w:szCs w:val="28"/>
        </w:rPr>
        <w:t xml:space="preserve">     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1.     Изучить нормативную базу.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2.     Разработать, обсудить и утвердить программу по профориентации учащихся.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3.     Проанализировать материально-технические, педагогические условия реализации   программы.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4.     Подобрать диагностические методики по основным направлениям программы. </w:t>
      </w:r>
    </w:p>
    <w:p w:rsidR="00F15408" w:rsidRPr="00D31E87" w:rsidRDefault="00F15408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b/>
          <w:i/>
          <w:sz w:val="28"/>
          <w:szCs w:val="28"/>
        </w:rPr>
        <w:t>II этап: практический</w:t>
      </w:r>
      <w:r w:rsidRPr="00D31E87">
        <w:rPr>
          <w:rFonts w:ascii="Times New Roman" w:hAnsi="Times New Roman"/>
          <w:sz w:val="28"/>
          <w:szCs w:val="28"/>
        </w:rPr>
        <w:t xml:space="preserve"> –</w:t>
      </w:r>
      <w:r w:rsidR="00604E7C" w:rsidRPr="00D31E87">
        <w:rPr>
          <w:rFonts w:ascii="Times New Roman" w:hAnsi="Times New Roman"/>
          <w:sz w:val="28"/>
          <w:szCs w:val="28"/>
        </w:rPr>
        <w:t xml:space="preserve"> </w:t>
      </w:r>
      <w:r w:rsidR="00B17CF7" w:rsidRPr="00D31E87">
        <w:rPr>
          <w:rFonts w:ascii="Times New Roman" w:hAnsi="Times New Roman"/>
          <w:sz w:val="28"/>
          <w:szCs w:val="28"/>
        </w:rPr>
        <w:t>2022-2023, 2023-2024</w:t>
      </w:r>
      <w:r w:rsidRPr="00D31E87">
        <w:rPr>
          <w:rFonts w:ascii="Times New Roman" w:hAnsi="Times New Roman"/>
          <w:sz w:val="28"/>
          <w:szCs w:val="28"/>
        </w:rPr>
        <w:t xml:space="preserve"> учебные годы.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</w:t>
      </w:r>
      <w:r w:rsidRPr="00D31E87">
        <w:rPr>
          <w:rFonts w:ascii="Times New Roman" w:hAnsi="Times New Roman"/>
          <w:b/>
          <w:sz w:val="28"/>
          <w:szCs w:val="28"/>
        </w:rPr>
        <w:t>Цель:</w:t>
      </w:r>
      <w:r w:rsidRPr="00D31E87">
        <w:rPr>
          <w:rFonts w:ascii="Times New Roman" w:hAnsi="Times New Roman"/>
          <w:sz w:val="28"/>
          <w:szCs w:val="28"/>
        </w:rPr>
        <w:t xml:space="preserve"> реализация программы по профориентации.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</w:t>
      </w:r>
      <w:r w:rsidRPr="00D31E8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1.     Отработать содержание деятельности, наиболее эффективные формы и методы  воспитательного воздействия.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2.     Совершенствова</w:t>
      </w:r>
      <w:r w:rsidR="00B17CF7" w:rsidRPr="00D31E87">
        <w:rPr>
          <w:rFonts w:ascii="Times New Roman" w:hAnsi="Times New Roman"/>
          <w:sz w:val="28"/>
          <w:szCs w:val="28"/>
        </w:rPr>
        <w:t xml:space="preserve">ть содержание профпросвещения. </w:t>
      </w:r>
    </w:p>
    <w:p w:rsidR="00B17CF7" w:rsidRPr="00D31E87" w:rsidRDefault="00B17CF7" w:rsidP="00B17CF7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3</w:t>
      </w:r>
      <w:r w:rsidR="003B119C" w:rsidRPr="00D31E87">
        <w:rPr>
          <w:rFonts w:ascii="Times New Roman" w:hAnsi="Times New Roman"/>
          <w:sz w:val="28"/>
          <w:szCs w:val="28"/>
        </w:rPr>
        <w:t xml:space="preserve">.     Разработать методические </w:t>
      </w:r>
      <w:r w:rsidRPr="00D31E87">
        <w:rPr>
          <w:rFonts w:ascii="Times New Roman" w:hAnsi="Times New Roman"/>
          <w:sz w:val="28"/>
          <w:szCs w:val="28"/>
        </w:rPr>
        <w:t>рекомендации по профориентации.</w:t>
      </w:r>
      <w:r w:rsidR="003B119C" w:rsidRPr="00D31E87">
        <w:rPr>
          <w:rFonts w:ascii="Times New Roman" w:hAnsi="Times New Roman"/>
          <w:sz w:val="28"/>
          <w:szCs w:val="28"/>
        </w:rPr>
        <w:t xml:space="preserve"> </w:t>
      </w:r>
    </w:p>
    <w:p w:rsidR="00B17CF7" w:rsidRPr="00D31E87" w:rsidRDefault="00B17CF7" w:rsidP="00604E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4</w:t>
      </w:r>
      <w:r w:rsidR="003B119C" w:rsidRPr="00D31E87">
        <w:rPr>
          <w:rFonts w:ascii="Times New Roman" w:hAnsi="Times New Roman" w:cs="Times New Roman"/>
          <w:sz w:val="28"/>
          <w:szCs w:val="28"/>
        </w:rPr>
        <w:t xml:space="preserve">.     Вовлекать в систему профпросвещения представителей всех субъектов    образовательной деятельности.                                                                                    </w:t>
      </w:r>
    </w:p>
    <w:p w:rsidR="00604E7C" w:rsidRPr="00D31E87" w:rsidRDefault="00B17CF7" w:rsidP="00604E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 5</w:t>
      </w:r>
      <w:r w:rsidR="003B119C" w:rsidRPr="00D31E87">
        <w:rPr>
          <w:rFonts w:ascii="Times New Roman" w:hAnsi="Times New Roman" w:cs="Times New Roman"/>
          <w:sz w:val="28"/>
          <w:szCs w:val="28"/>
        </w:rPr>
        <w:t xml:space="preserve">.    Проводить мониторинг реализации программы. </w:t>
      </w:r>
    </w:p>
    <w:p w:rsidR="003B119C" w:rsidRPr="00D31E87" w:rsidRDefault="00B17CF7" w:rsidP="00B17CF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6</w:t>
      </w:r>
      <w:r w:rsidR="003B119C" w:rsidRPr="00D31E87">
        <w:rPr>
          <w:rFonts w:ascii="Times New Roman" w:hAnsi="Times New Roman" w:cs="Times New Roman"/>
          <w:sz w:val="28"/>
          <w:szCs w:val="28"/>
        </w:rPr>
        <w:t>. Провести коррекцию затруднений в реализации программы</w:t>
      </w:r>
    </w:p>
    <w:p w:rsidR="00604E7C" w:rsidRPr="00D31E87" w:rsidRDefault="00604E7C" w:rsidP="00604E7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i/>
          <w:sz w:val="28"/>
          <w:szCs w:val="28"/>
        </w:rPr>
        <w:t>III этап: аналитический</w:t>
      </w:r>
      <w:r w:rsidRPr="00D31E87">
        <w:rPr>
          <w:rFonts w:ascii="Times New Roman" w:hAnsi="Times New Roman" w:cs="Times New Roman"/>
          <w:sz w:val="28"/>
          <w:szCs w:val="28"/>
        </w:rPr>
        <w:t xml:space="preserve"> </w:t>
      </w:r>
      <w:r w:rsidR="00B17CF7" w:rsidRPr="00D31E87">
        <w:rPr>
          <w:rFonts w:ascii="Times New Roman" w:hAnsi="Times New Roman" w:cs="Times New Roman"/>
          <w:sz w:val="28"/>
          <w:szCs w:val="28"/>
        </w:rPr>
        <w:t>–2025</w:t>
      </w:r>
      <w:r w:rsidRPr="00D31E87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</w:t>
      </w:r>
      <w:r w:rsidRPr="00D31E87">
        <w:rPr>
          <w:rFonts w:ascii="Times New Roman" w:hAnsi="Times New Roman"/>
          <w:b/>
          <w:sz w:val="28"/>
          <w:szCs w:val="28"/>
        </w:rPr>
        <w:t>Цель:</w:t>
      </w:r>
      <w:r w:rsidRPr="00D31E87">
        <w:rPr>
          <w:rFonts w:ascii="Times New Roman" w:hAnsi="Times New Roman"/>
          <w:sz w:val="28"/>
          <w:szCs w:val="28"/>
        </w:rPr>
        <w:t xml:space="preserve"> анализ итогов реализации программы.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      </w:t>
      </w:r>
      <w:r w:rsidRPr="00D31E87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1.     Обобщить результаты работы школы по реализации Программы.</w:t>
      </w: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2.     Спланировать работу на следующий период.</w:t>
      </w:r>
    </w:p>
    <w:p w:rsidR="00604E7C" w:rsidRPr="00D31E87" w:rsidRDefault="00604E7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Реализация мероприятий, предусмотренных Программой, позволит:</w:t>
      </w:r>
    </w:p>
    <w:p w:rsidR="003B119C" w:rsidRPr="00D31E87" w:rsidRDefault="003B119C" w:rsidP="00604E7C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повысить мотивацию молодежи к труду;</w:t>
      </w:r>
    </w:p>
    <w:p w:rsidR="003B119C" w:rsidRPr="00D31E87" w:rsidRDefault="003B119C" w:rsidP="00604E7C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оказать адресную психологическую помощь учащимся в осознанном выборе будущей профессии;</w:t>
      </w:r>
    </w:p>
    <w:p w:rsidR="003B119C" w:rsidRPr="00D31E87" w:rsidRDefault="003B119C" w:rsidP="00604E7C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3B119C" w:rsidRPr="00D31E87" w:rsidRDefault="003B119C" w:rsidP="00604E7C">
      <w:pPr>
        <w:pStyle w:val="a3"/>
        <w:numPr>
          <w:ilvl w:val="0"/>
          <w:numId w:val="24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сориентировать учащихся на реализацию собственных замыслов в реальных социальных   условиях.</w:t>
      </w:r>
    </w:p>
    <w:p w:rsidR="00FC6024" w:rsidRPr="00D31E87" w:rsidRDefault="00FC6024" w:rsidP="00FC6024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:rsidR="003B119C" w:rsidRPr="00D31E87" w:rsidRDefault="00FC6024" w:rsidP="00FC6024">
      <w:pPr>
        <w:suppressAutoHyphens/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1E87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D31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119C" w:rsidRPr="00D31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19C" w:rsidRPr="00D31E87">
        <w:rPr>
          <w:rFonts w:ascii="Times New Roman" w:hAnsi="Times New Roman" w:cs="Times New Roman"/>
          <w:b/>
          <w:sz w:val="28"/>
          <w:szCs w:val="28"/>
          <w:u w:val="single"/>
        </w:rPr>
        <w:t>Основные направления системы программных мероприятий</w:t>
      </w:r>
    </w:p>
    <w:p w:rsidR="00FC6024" w:rsidRPr="00D31E87" w:rsidRDefault="00FC6024" w:rsidP="00FC6024">
      <w:pPr>
        <w:suppressAutoHyphens/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1.</w:t>
      </w:r>
      <w:r w:rsidRPr="00D31E87">
        <w:rPr>
          <w:rFonts w:ascii="Times New Roman" w:hAnsi="Times New Roman" w:cs="Times New Roman"/>
          <w:sz w:val="28"/>
          <w:szCs w:val="28"/>
        </w:rPr>
        <w:tab/>
        <w:t xml:space="preserve">Профессиональное просвещение – педагогов, родителей, учащихся через учебную и </w:t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внеучебную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 xml:space="preserve"> деятельность с целью расширения их представлений о рынке труда.</w:t>
      </w: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2.</w:t>
      </w:r>
      <w:r w:rsidRPr="00D31E87">
        <w:rPr>
          <w:rFonts w:ascii="Times New Roman" w:hAnsi="Times New Roman" w:cs="Times New Roman"/>
          <w:sz w:val="28"/>
          <w:szCs w:val="28"/>
        </w:rPr>
        <w:tab/>
        <w:t>Диагностика и консультирование – с целью формирования у подростков осознанного выбора профессии.</w:t>
      </w: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3.</w:t>
      </w:r>
      <w:r w:rsidRPr="00D31E87">
        <w:rPr>
          <w:rFonts w:ascii="Times New Roman" w:hAnsi="Times New Roman" w:cs="Times New Roman"/>
          <w:sz w:val="28"/>
          <w:szCs w:val="28"/>
        </w:rPr>
        <w:tab/>
        <w:t>Взаимодействие с предприятиями – с целью объединения усилий заинтересованных ведомств для создания эффективной системы профориентации в ОУ.</w:t>
      </w:r>
    </w:p>
    <w:p w:rsidR="003B119C" w:rsidRPr="00D31E87" w:rsidRDefault="003B119C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4.</w:t>
      </w:r>
      <w:r w:rsidRPr="00D31E87">
        <w:rPr>
          <w:rFonts w:ascii="Times New Roman" w:hAnsi="Times New Roman" w:cs="Times New Roman"/>
          <w:sz w:val="28"/>
          <w:szCs w:val="28"/>
        </w:rPr>
        <w:tab/>
        <w:t>Профессиональная адаптация – с целью обеспечения функционирования системы содействия занятости и трудоустройству молодежи.</w:t>
      </w:r>
    </w:p>
    <w:p w:rsidR="005613DB" w:rsidRPr="00D31E87" w:rsidRDefault="005613DB" w:rsidP="003B119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Профессиональное просвещение</w:t>
      </w:r>
      <w:r w:rsidRPr="00D31E87">
        <w:rPr>
          <w:rFonts w:ascii="Times New Roman" w:hAnsi="Times New Roman" w:cs="Times New Roman"/>
          <w:sz w:val="28"/>
          <w:szCs w:val="28"/>
        </w:rPr>
        <w:t xml:space="preserve"> включает в себя работу по пропаганде сведений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 с учетом  потребностей рынка труда.</w:t>
      </w:r>
    </w:p>
    <w:p w:rsidR="003B119C" w:rsidRPr="00D31E87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Частью профессионального просвещения является профессиональное воспитание, которое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экскурсии,  создание информационной базы по профессиональному самоопределению (информационные справочники о предприятиях, профессиях, оформление уголков и стендов). В условиях современного общества, рыночных отношений необходимо подойти к осознанному профессиональному выбору.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E1048C" w:rsidRPr="00D31E87" w:rsidRDefault="00E1048C" w:rsidP="00B654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ab/>
        <w:t>В школе реализуется Программа военно-патриотического воспитания</w:t>
      </w:r>
      <w:r w:rsidRPr="00D31E8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65406" w:rsidRPr="00D31E87">
        <w:rPr>
          <w:rFonts w:ascii="Times New Roman" w:hAnsi="Times New Roman" w:cs="Times New Roman"/>
          <w:sz w:val="28"/>
          <w:szCs w:val="28"/>
        </w:rPr>
        <w:t xml:space="preserve">, она решает  задачи </w:t>
      </w:r>
      <w:r w:rsidR="00B65406" w:rsidRPr="00D31E87">
        <w:rPr>
          <w:rFonts w:ascii="Times New Roman" w:hAnsi="Times New Roman" w:cs="Times New Roman"/>
          <w:b/>
          <w:sz w:val="28"/>
          <w:szCs w:val="28"/>
        </w:rPr>
        <w:t>профессионального самоопределения юношей</w:t>
      </w:r>
      <w:r w:rsidR="00B65406" w:rsidRPr="00D31E87">
        <w:rPr>
          <w:rFonts w:ascii="Times New Roman" w:hAnsi="Times New Roman" w:cs="Times New Roman"/>
          <w:sz w:val="28"/>
          <w:szCs w:val="28"/>
        </w:rPr>
        <w:t>:</w:t>
      </w:r>
    </w:p>
    <w:p w:rsidR="00B65406" w:rsidRPr="00D31E87" w:rsidRDefault="00B65406" w:rsidP="00B654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1) Формировать у юношей морально-психологические и физические качества, необходимые для прохождения военной службы.</w:t>
      </w:r>
    </w:p>
    <w:p w:rsidR="00B65406" w:rsidRPr="00D31E87" w:rsidRDefault="00B65406" w:rsidP="00B654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2) Развивать способность осознанно определить свое отношение к военной службе и военным профессиям. </w:t>
      </w:r>
    </w:p>
    <w:p w:rsidR="00B65406" w:rsidRPr="00D31E87" w:rsidRDefault="00B65406" w:rsidP="00B654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3) Познакомить с сущностью и содержанием воинской деятельности, основными задачами Вооруженных Сил, предназначением видов и родов войск, а также способствовать уяснению роли воинской службы в гражданском, нравственном и физическом становлении личности.</w:t>
      </w:r>
    </w:p>
    <w:p w:rsidR="00B65406" w:rsidRPr="00D31E87" w:rsidRDefault="00B65406" w:rsidP="00B6540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4) Обеспечить учащихся правовыми знаниями о военной службе, их правах и обязанностях как будущих воинов, об ответственности за нарушение воинских законов, что способствует быстрой адаптации к условиям военной среды.</w:t>
      </w:r>
    </w:p>
    <w:p w:rsidR="00B65406" w:rsidRPr="00D31E87" w:rsidRDefault="00B65406" w:rsidP="00B654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r w:rsidRPr="00D31E87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  <w:r w:rsidRPr="00D31E87">
        <w:rPr>
          <w:rFonts w:ascii="Times New Roman" w:hAnsi="Times New Roman" w:cs="Times New Roman"/>
          <w:sz w:val="28"/>
          <w:szCs w:val="28"/>
        </w:rPr>
        <w:t xml:space="preserve"> данной программы:</w:t>
      </w:r>
    </w:p>
    <w:p w:rsidR="00B65406" w:rsidRPr="00D31E87" w:rsidRDefault="00B65406" w:rsidP="00B654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1. Анализ уровня военно-профессиональной мотивации (определение мотивов поведения, наличия военно-профессиональных интересов, склонностей, уровня готовности учащихся к обязательной и добровольной подготовке к военной службе).</w:t>
      </w:r>
    </w:p>
    <w:p w:rsidR="00B65406" w:rsidRPr="00D31E87" w:rsidRDefault="00B65406" w:rsidP="00C679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2.  Формирование психологической готовности к военной службе.</w:t>
      </w:r>
    </w:p>
    <w:p w:rsidR="00C679E4" w:rsidRPr="00D31E87" w:rsidRDefault="00B65406" w:rsidP="00C679E4">
      <w:pPr>
        <w:framePr w:hSpace="180" w:wrap="around" w:vAnchor="text" w:hAnchor="margin" w:xAlign="center" w:y="23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lastRenderedPageBreak/>
        <w:t>3.  Формирование ценностно-нравственной основы самоопределения учащихся относительно военной деятельности.</w:t>
      </w:r>
      <w:r w:rsidR="00C679E4" w:rsidRPr="00D31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9E4" w:rsidRPr="00D31E87" w:rsidRDefault="00C679E4" w:rsidP="00C679E4">
      <w:pPr>
        <w:framePr w:hSpace="180" w:wrap="around" w:vAnchor="text" w:hAnchor="margin" w:xAlign="center" w:y="23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4.  Информирование о связи военно-учетных специальностей с другими профессиями и гражданскими специальностями.</w:t>
      </w:r>
    </w:p>
    <w:p w:rsidR="00C679E4" w:rsidRPr="00D31E87" w:rsidRDefault="00C679E4" w:rsidP="00C679E4">
      <w:pPr>
        <w:framePr w:hSpace="180" w:wrap="around" w:vAnchor="text" w:hAnchor="margin" w:xAlign="center" w:y="23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5.  Помощь в профессиональном определении (формирование психологической готовности к военной службе по призыву, поступлению в военные учебные заведения, занятие военно-прикладными видами спорта).</w:t>
      </w:r>
    </w:p>
    <w:p w:rsidR="00C679E4" w:rsidRPr="00D31E87" w:rsidRDefault="00C679E4" w:rsidP="00C679E4">
      <w:pPr>
        <w:framePr w:hSpace="180" w:wrap="around" w:vAnchor="text" w:hAnchor="margin" w:xAlign="center" w:y="232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6. Определение способов преодоления препятствий, осложняющих формирование позитивного мировоззрения относительно военно-профессиональной деятельности.</w:t>
      </w:r>
    </w:p>
    <w:p w:rsidR="005613DB" w:rsidRPr="00D31E87" w:rsidRDefault="00C679E4" w:rsidP="00C679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7.   Помощь в практической реализации планов по достижению военно-профессиональной цели (оказывается через взаимодействие с районным военным комиссариатом).</w:t>
      </w:r>
    </w:p>
    <w:p w:rsidR="00C679E4" w:rsidRPr="00D31E87" w:rsidRDefault="00C679E4" w:rsidP="00C679E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7.   Помощь в практической реализации планов по достижению военно-профессиональной цели (оказывается через взаимодействие с районным военным комиссариатом).</w:t>
      </w:r>
    </w:p>
    <w:p w:rsidR="00F10BA2" w:rsidRPr="00D31E87" w:rsidRDefault="00F10BA2" w:rsidP="00F10BA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Основные направления деятельности:</w:t>
      </w:r>
    </w:p>
    <w:tbl>
      <w:tblPr>
        <w:tblpPr w:leftFromText="180" w:rightFromText="180" w:vertAnchor="text" w:horzAnchor="margin" w:tblpXSpec="center" w:tblpY="10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5768"/>
        <w:gridCol w:w="1962"/>
        <w:gridCol w:w="2617"/>
      </w:tblGrid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обучающихся</w:t>
            </w:r>
          </w:p>
        </w:tc>
        <w:tc>
          <w:tcPr>
            <w:tcW w:w="2617" w:type="dxa"/>
          </w:tcPr>
          <w:p w:rsidR="00F10BA2" w:rsidRPr="00D31E87" w:rsidRDefault="00F10BA2" w:rsidP="00F1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F10BA2" w:rsidRPr="00D31E87" w:rsidRDefault="00F10BA2" w:rsidP="00F1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BA2" w:rsidRPr="00D31E87" w:rsidTr="00B17CF7">
        <w:trPr>
          <w:trHeight w:val="2633"/>
        </w:trPr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Анализ уровня военно-профессиональной мотивации (определение мотивов поведения, наличия военно-профессиональных интересов, склонностей, уровня готовности учащихся к обязательной и добровольной подготовке к военной службе);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617" w:type="dxa"/>
          </w:tcPr>
          <w:p w:rsidR="00F10BA2" w:rsidRPr="00D31E87" w:rsidRDefault="00B17CF7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психолог, учитель ОБЖ, классный руководитель, совместно с представителями военкомата</w:t>
            </w:r>
          </w:p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Формирование психологической готовности к военной службе;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617" w:type="dxa"/>
          </w:tcPr>
          <w:p w:rsidR="00F10BA2" w:rsidRPr="00D31E87" w:rsidRDefault="00B17CF7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психолог, учитель ОБЖ, классный руководитель</w:t>
            </w: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Формирование ценностно-нравственной основы самоопределения учащихся относительно военной деятельности (решается посредством военно-патриотического воспитания и социального просвещения);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617" w:type="dxa"/>
          </w:tcPr>
          <w:p w:rsidR="00F10BA2" w:rsidRPr="00D31E87" w:rsidRDefault="00B17CF7" w:rsidP="00B17C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психолог, учит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ель ОБЖ, классный руководитель.</w:t>
            </w: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связи военно-учетных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специальностей с другими профессиями и гражданскими специальностями;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 классы</w:t>
            </w:r>
          </w:p>
        </w:tc>
        <w:tc>
          <w:tcPr>
            <w:tcW w:w="2617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Помощь в профессиональном определении (формирование психологической готовности к военной службе по призыву, поступлению в военные учебные заведения, занятие военно-прикладными видами спорта);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617" w:type="dxa"/>
          </w:tcPr>
          <w:p w:rsidR="00F10BA2" w:rsidRPr="00D31E87" w:rsidRDefault="00F10BA2" w:rsidP="00B17CF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B17CF7" w:rsidRPr="00D31E87">
              <w:rPr>
                <w:rFonts w:ascii="Times New Roman" w:hAnsi="Times New Roman" w:cs="Times New Roman"/>
                <w:sz w:val="28"/>
                <w:szCs w:val="28"/>
              </w:rPr>
              <w:t>сный руководитель, учитель ОБЖ</w:t>
            </w: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Определение способов преодоления препятствий, осложняющих формирование позитивного мировоззрения относительно военно-профессиональной деятельности (психологическая диагностика, профессиональное консультирование,  информирование и пропаганда);</w:t>
            </w:r>
          </w:p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2617" w:type="dxa"/>
          </w:tcPr>
          <w:p w:rsidR="00F10BA2" w:rsidRPr="00D31E87" w:rsidRDefault="00B17CF7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психолог, учитель ОБЖ, класс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ный руководитель, представитель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военкомата</w:t>
            </w:r>
          </w:p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0BA2" w:rsidRPr="00D31E87" w:rsidTr="00F10BA2">
        <w:tc>
          <w:tcPr>
            <w:tcW w:w="534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8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Помощь в практической реализации планов по достижению военно-профессиональной цели (оказывается через взаимодействие с районным военным комиссариатом).</w:t>
            </w:r>
          </w:p>
        </w:tc>
        <w:tc>
          <w:tcPr>
            <w:tcW w:w="1962" w:type="dxa"/>
          </w:tcPr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2617" w:type="dxa"/>
          </w:tcPr>
          <w:p w:rsidR="00F10BA2" w:rsidRPr="00D31E87" w:rsidRDefault="00B17CF7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 -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психолог, учитель ОБЖ, класс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ный руководитель, представитель </w:t>
            </w:r>
            <w:r w:rsidR="00F10BA2" w:rsidRPr="00D31E87">
              <w:rPr>
                <w:rFonts w:ascii="Times New Roman" w:hAnsi="Times New Roman" w:cs="Times New Roman"/>
                <w:sz w:val="28"/>
                <w:szCs w:val="28"/>
              </w:rPr>
              <w:t>военкомата</w:t>
            </w:r>
          </w:p>
          <w:p w:rsidR="00F10BA2" w:rsidRPr="00D31E87" w:rsidRDefault="00F10BA2" w:rsidP="00F10BA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BA2" w:rsidRPr="00D31E87" w:rsidRDefault="00F10BA2" w:rsidP="00F10B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10BA2" w:rsidRPr="00D31E87" w:rsidRDefault="00F10BA2" w:rsidP="00F10B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Профессиональная диагностика и консультирование</w:t>
      </w:r>
      <w:r w:rsidR="005613DB" w:rsidRPr="00D31E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87">
        <w:rPr>
          <w:rFonts w:ascii="Times New Roman" w:hAnsi="Times New Roman" w:cs="Times New Roman"/>
          <w:sz w:val="28"/>
          <w:szCs w:val="28"/>
        </w:rPr>
        <w:t>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3B119C" w:rsidRPr="00D31E87" w:rsidRDefault="003B119C" w:rsidP="00B17CF7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Изучение учащихся в целях </w:t>
      </w:r>
      <w:r w:rsidR="00B17CF7" w:rsidRPr="00D31E87">
        <w:rPr>
          <w:rFonts w:ascii="Times New Roman" w:hAnsi="Times New Roman" w:cs="Times New Roman"/>
          <w:sz w:val="28"/>
          <w:szCs w:val="28"/>
        </w:rPr>
        <w:t xml:space="preserve">профориентации (предварительная </w:t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>), составляет один из важнейших составных компонентов профориентации школьников.</w:t>
      </w:r>
      <w:r w:rsidR="00B17CF7" w:rsidRPr="00D31E87">
        <w:rPr>
          <w:rFonts w:ascii="Times New Roman" w:hAnsi="Times New Roman" w:cs="Times New Roman"/>
          <w:sz w:val="28"/>
          <w:szCs w:val="28"/>
        </w:rPr>
        <w:t xml:space="preserve"> </w:t>
      </w:r>
      <w:r w:rsidRPr="00D31E87">
        <w:rPr>
          <w:rFonts w:ascii="Times New Roman" w:hAnsi="Times New Roman" w:cs="Times New Roman"/>
          <w:sz w:val="28"/>
          <w:szCs w:val="28"/>
        </w:rPr>
        <w:t>На этом этапе следует изучить характерные особенности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 через анкетирование, тестирование, социальные и производственные пробы, профессиональное консультирование в рамках курса «Твоя профессиональная карьера».</w:t>
      </w:r>
    </w:p>
    <w:p w:rsidR="003B119C" w:rsidRPr="00D31E87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Ценностные ориентации можно определить как направленность личности в соответствии с конкретными потребностями рынка труда на формирование общественных ценностей: трудолюбия, уважение к труду, ответственности.  </w:t>
      </w:r>
    </w:p>
    <w:p w:rsidR="003B119C" w:rsidRPr="00D31E87" w:rsidRDefault="003B119C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Удовлетворение  в потребности  профессионального самоопределения или самоутверждения происходит в процессе практической деятельности человека. </w:t>
      </w:r>
      <w:r w:rsidRPr="00D31E87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особенностей характера школьника в целях </w:t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 xml:space="preserve"> и профотбора (подбора) выявляет психофизиологические особенности личности, что необходимо для определения его как исполнителя определенных видов трудовой деятельности.</w:t>
      </w:r>
    </w:p>
    <w:p w:rsidR="005613DB" w:rsidRPr="00D31E87" w:rsidRDefault="005613DB" w:rsidP="003B119C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119C" w:rsidRPr="00D31E87" w:rsidRDefault="003B119C" w:rsidP="005613DB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Профессиональ</w:t>
      </w:r>
      <w:r w:rsidR="005613DB" w:rsidRPr="00D31E87">
        <w:rPr>
          <w:rFonts w:ascii="Times New Roman" w:hAnsi="Times New Roman" w:cs="Times New Roman"/>
          <w:b/>
          <w:sz w:val="28"/>
          <w:szCs w:val="28"/>
        </w:rPr>
        <w:t xml:space="preserve">ная адаптация - </w:t>
      </w:r>
      <w:r w:rsidR="005613DB" w:rsidRPr="00D31E87">
        <w:rPr>
          <w:rFonts w:ascii="Times New Roman" w:hAnsi="Times New Roman" w:cs="Times New Roman"/>
          <w:sz w:val="28"/>
          <w:szCs w:val="28"/>
        </w:rPr>
        <w:t>д</w:t>
      </w:r>
      <w:r w:rsidRPr="00D31E87">
        <w:rPr>
          <w:rFonts w:ascii="Times New Roman" w:hAnsi="Times New Roman" w:cs="Times New Roman"/>
          <w:sz w:val="28"/>
          <w:szCs w:val="28"/>
        </w:rPr>
        <w:t xml:space="preserve">анное направление программы осуществляется через </w:t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предпрофильное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 xml:space="preserve"> и профильное обучение, которое дает возможность сконцентрировать педагогическую деятельность на личности школьника на определенном возрастном этапе через социальные и производственные практики, профессиональные пробы в рамках предметов, на базе НПО, СПО, производственной базе предприятий, включение обучающихся в курсы по выбору профессиональной направленности.</w:t>
      </w:r>
    </w:p>
    <w:p w:rsidR="003B119C" w:rsidRPr="00D31E87" w:rsidRDefault="009420E8" w:rsidP="009420E8">
      <w:pPr>
        <w:spacing w:before="192" w:line="276" w:lineRule="auto"/>
        <w:ind w:right="9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31E87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3B119C" w:rsidRPr="00D31E8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3B119C" w:rsidRPr="00D31E87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Специалисты, занимающиеся вопросами профессиональной ориентации</w:t>
      </w:r>
    </w:p>
    <w:tbl>
      <w:tblPr>
        <w:tblW w:w="109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940"/>
        <w:gridCol w:w="8191"/>
      </w:tblGrid>
      <w:tr w:rsidR="003B119C" w:rsidRPr="00D31E87" w:rsidTr="00FC6024">
        <w:tc>
          <w:tcPr>
            <w:tcW w:w="85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Направление профориентационной деятельности</w:t>
            </w:r>
          </w:p>
        </w:tc>
      </w:tr>
      <w:tr w:rsidR="003B119C" w:rsidRPr="00D31E87" w:rsidTr="00FC6024">
        <w:tc>
          <w:tcPr>
            <w:tcW w:w="85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Cs/>
                <w:sz w:val="28"/>
                <w:szCs w:val="28"/>
              </w:rPr>
              <w:t>Классный руководитель</w:t>
            </w:r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организует индивидуальные и групповые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беседы, диспуты, конференции;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оказывает помощь педагогу-психологу в проведении анкетирования, учащихся и их родителей по проблеме самоопределения;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 родительские собрания по проблеме формирования готовности учащихся к профессиональному самоопределению;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организует встречи учащихся с выпускниками школы — студентами ВУЗов, </w:t>
            </w:r>
            <w:proofErr w:type="spellStart"/>
            <w:r w:rsidRPr="00D31E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ССУЗов</w:t>
            </w:r>
            <w:proofErr w:type="spellEnd"/>
            <w:r w:rsidRPr="00D31E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FC6024">
        <w:tc>
          <w:tcPr>
            <w:tcW w:w="85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- обеспечивают </w:t>
            </w:r>
            <w:proofErr w:type="spellStart"/>
            <w:r w:rsidRPr="00D31E87">
              <w:rPr>
                <w:rFonts w:ascii="Times New Roman" w:hAnsi="Times New Roman"/>
                <w:sz w:val="28"/>
                <w:szCs w:val="28"/>
              </w:rPr>
              <w:t>профориентационную</w:t>
            </w:r>
            <w:proofErr w:type="spellEnd"/>
            <w:r w:rsidRPr="00D31E87">
              <w:rPr>
                <w:rFonts w:ascii="Times New Roman" w:hAnsi="Times New Roman"/>
                <w:sz w:val="28"/>
                <w:szCs w:val="28"/>
              </w:rPr>
              <w:t xml:space="preserve"> направленность уроков, формируют у учащихся </w:t>
            </w:r>
            <w:proofErr w:type="spellStart"/>
            <w:r w:rsidRPr="00D31E87">
              <w:rPr>
                <w:rFonts w:ascii="Times New Roman" w:hAnsi="Times New Roman"/>
                <w:sz w:val="28"/>
                <w:szCs w:val="28"/>
              </w:rPr>
              <w:t>общетрудовые</w:t>
            </w:r>
            <w:proofErr w:type="spellEnd"/>
            <w:r w:rsidRPr="00D31E87">
              <w:rPr>
                <w:rFonts w:ascii="Times New Roman" w:hAnsi="Times New Roman"/>
                <w:sz w:val="28"/>
                <w:szCs w:val="28"/>
              </w:rPr>
              <w:t>, профессионально важные навыки;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способствуют формированию у школьников адекватной самооценки;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 -</w:t>
            </w:r>
            <w:r w:rsidR="004D1463" w:rsidRPr="00D31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проводят наблюдения по выявлению склонностей и способностей учащихся;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lastRenderedPageBreak/>
              <w:t>- адаптируют учебные программы в зависимости от профиля класса, особенностей учащихся.</w:t>
            </w:r>
          </w:p>
        </w:tc>
      </w:tr>
      <w:tr w:rsidR="003B119C" w:rsidRPr="00D31E87" w:rsidTr="00FC6024">
        <w:tc>
          <w:tcPr>
            <w:tcW w:w="85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регулярно подбирает литературу для учителей и учащихся в помощь выбору профессии (по годам обучения) и профориентационной работе;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выбора профессии;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регулярно устраивает выставки литературы о профессиях по сферам и отраслям (машиностроение, транспорт, строительство, в мире искусства и т.д.).</w:t>
            </w:r>
          </w:p>
        </w:tc>
      </w:tr>
      <w:tr w:rsidR="003B119C" w:rsidRPr="00D31E87" w:rsidTr="00FC6024">
        <w:tc>
          <w:tcPr>
            <w:tcW w:w="851" w:type="dxa"/>
            <w:hideMark/>
          </w:tcPr>
          <w:p w:rsidR="003B119C" w:rsidRPr="00D31E87" w:rsidRDefault="00741CD9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4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проводит психолого-педагогическое консультирование;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изучает профессиональный интерес и склонностей учащихся;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проводит анкетирование по изучению  профессионального  интереса и склонностей учащихся;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- проводит </w:t>
            </w:r>
            <w:proofErr w:type="spellStart"/>
            <w:r w:rsidRPr="00D31E87">
              <w:rPr>
                <w:rFonts w:ascii="Times New Roman" w:hAnsi="Times New Roman"/>
                <w:sz w:val="28"/>
                <w:szCs w:val="28"/>
              </w:rPr>
              <w:t>тренинговые</w:t>
            </w:r>
            <w:proofErr w:type="spellEnd"/>
            <w:r w:rsidRPr="00D31E87">
              <w:rPr>
                <w:rFonts w:ascii="Times New Roman" w:hAnsi="Times New Roman"/>
                <w:sz w:val="28"/>
                <w:szCs w:val="28"/>
              </w:rPr>
              <w:t xml:space="preserve"> занятия по профориентации учащихся;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осуществляет психологические консультации с учётом возрастных особенностей учащихся;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способствует формированию у школьников адекватной самооценки;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оказывает помощь классному руководителю в анализе и оценке интересов и склонностей учащихся.</w:t>
            </w:r>
          </w:p>
        </w:tc>
      </w:tr>
      <w:tr w:rsidR="003B119C" w:rsidRPr="00D31E87" w:rsidTr="00FC6024">
        <w:tc>
          <w:tcPr>
            <w:tcW w:w="851" w:type="dxa"/>
            <w:hideMark/>
          </w:tcPr>
          <w:p w:rsidR="003B119C" w:rsidRPr="00D31E87" w:rsidRDefault="00741CD9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5</w:t>
            </w:r>
            <w:r w:rsidR="003B119C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40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1E87">
              <w:rPr>
                <w:rFonts w:ascii="Times New Roman" w:hAnsi="Times New Roman"/>
                <w:sz w:val="28"/>
                <w:szCs w:val="28"/>
              </w:rPr>
              <w:t>Медицинскийработник</w:t>
            </w:r>
            <w:proofErr w:type="spellEnd"/>
          </w:p>
        </w:tc>
        <w:tc>
          <w:tcPr>
            <w:tcW w:w="8191" w:type="dxa"/>
            <w:hideMark/>
          </w:tcPr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проводит с учащимися беседы о взаимосвязи успешности профессиональной карьеры и здоровья человека;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организует консультации по проблеме влияния состояния здоровья на профессиональную карьеру;</w:t>
            </w:r>
          </w:p>
          <w:p w:rsidR="003B119C" w:rsidRPr="00D31E87" w:rsidRDefault="003B119C" w:rsidP="003B119C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- оказывает помощь к</w:t>
            </w:r>
            <w:r w:rsidR="00741CD9" w:rsidRPr="00D31E87">
              <w:rPr>
                <w:rFonts w:ascii="Times New Roman" w:hAnsi="Times New Roman"/>
                <w:sz w:val="28"/>
                <w:szCs w:val="28"/>
              </w:rPr>
              <w:t xml:space="preserve">лассному руководителю, педагогу -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1CD9" w:rsidRPr="00D31E87">
              <w:rPr>
                <w:rFonts w:ascii="Times New Roman" w:hAnsi="Times New Roman"/>
                <w:sz w:val="28"/>
                <w:szCs w:val="28"/>
              </w:rPr>
              <w:t>психологу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в анализе деятельности учащихся.</w:t>
            </w:r>
          </w:p>
        </w:tc>
      </w:tr>
      <w:tr w:rsidR="003B119C" w:rsidRPr="00D31E87" w:rsidTr="00FC6024">
        <w:trPr>
          <w:trHeight w:val="698"/>
        </w:trPr>
        <w:tc>
          <w:tcPr>
            <w:tcW w:w="851" w:type="dxa"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директора по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lastRenderedPageBreak/>
              <w:t>ВР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91" w:type="dxa"/>
          </w:tcPr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планирует работу педагогического коллектива по формированию готовности учащихся к профильному и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осуществляет анализ и коррекцию деятельности педагогического коллектива по данному направлению (консультации классных руководителей по организации системы учебно-воспитательной работы, направленной на самоопределение учащихся: профпросвещение,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профконсультирование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профдиагностика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проводит педагогические советы, производственные совещания по проблеме профильного и профессионального самоопределения старшеклассников;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329D5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способствует созданию</w:t>
            </w:r>
            <w:r w:rsidR="00556ADC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временны</w:t>
            </w:r>
            <w:r w:rsidR="008329D5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рабочи</w:t>
            </w:r>
            <w:r w:rsidR="008329D5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мест, организует</w:t>
            </w:r>
            <w:r w:rsidR="00556ADC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478B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летнюю трудовую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478B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участие одаренных детей в предметных олимпиадах разного уровня;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систему повышения квалификации классных руководителей, учителей-пр</w:t>
            </w:r>
            <w:r w:rsidR="00741CD9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едметников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проблеме самоопределения учащихся;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осуществляет контролирующие функции работы классных руководителей, учителей-пр</w:t>
            </w:r>
            <w:r w:rsidR="00741CD9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едметников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педагога-психолога по проблеме профессионального самоопределения учащихся;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зан</w:t>
            </w:r>
            <w:r w:rsidR="00CF67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ятия учащихся в сети </w:t>
            </w:r>
            <w:proofErr w:type="spellStart"/>
            <w:r w:rsidR="00CF67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предпрофиль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ной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и профильного обучения.</w:t>
            </w:r>
          </w:p>
          <w:p w:rsidR="003B119C" w:rsidRPr="00D31E87" w:rsidRDefault="003B119C" w:rsidP="003B119C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left="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организует тематические и комплексные экскурсии учащихся на предприятия</w:t>
            </w:r>
            <w:r w:rsidR="008D4E0A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3B119C" w:rsidRPr="00D31E87" w:rsidRDefault="003B119C" w:rsidP="003B119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2214BB" w:rsidRPr="00D31E87" w:rsidRDefault="002214BB" w:rsidP="002214BB">
      <w:pPr>
        <w:pStyle w:val="a3"/>
        <w:spacing w:line="276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3B119C" w:rsidRPr="00D31E87" w:rsidRDefault="008D4E0A" w:rsidP="008D4E0A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D31E87">
        <w:rPr>
          <w:rFonts w:ascii="Times New Roman" w:hAnsi="Times New Roman"/>
          <w:b/>
          <w:sz w:val="28"/>
          <w:szCs w:val="28"/>
        </w:rPr>
        <w:t>5</w:t>
      </w:r>
      <w:r w:rsidR="003B119C" w:rsidRPr="00D31E87">
        <w:rPr>
          <w:rFonts w:ascii="Times New Roman" w:hAnsi="Times New Roman"/>
          <w:b/>
          <w:sz w:val="28"/>
          <w:szCs w:val="28"/>
        </w:rPr>
        <w:t xml:space="preserve">. </w:t>
      </w:r>
      <w:r w:rsidR="003B119C" w:rsidRPr="00D31E87">
        <w:rPr>
          <w:rFonts w:ascii="Times New Roman" w:hAnsi="Times New Roman"/>
          <w:b/>
          <w:sz w:val="28"/>
          <w:szCs w:val="28"/>
          <w:u w:val="single"/>
        </w:rPr>
        <w:t>Механизм реализации Программы</w:t>
      </w:r>
    </w:p>
    <w:p w:rsidR="008D4E0A" w:rsidRPr="00D31E87" w:rsidRDefault="008D4E0A" w:rsidP="008D4E0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b/>
          <w:sz w:val="28"/>
          <w:szCs w:val="28"/>
        </w:rPr>
        <w:t>Главным исполнителем</w:t>
      </w:r>
      <w:r w:rsidRPr="00D31E87">
        <w:rPr>
          <w:rFonts w:ascii="Times New Roman" w:hAnsi="Times New Roman"/>
          <w:sz w:val="28"/>
          <w:szCs w:val="28"/>
        </w:rPr>
        <w:t xml:space="preserve"> Программы является Администрация школы. </w:t>
      </w:r>
      <w:r w:rsidRPr="00D31E87">
        <w:rPr>
          <w:rFonts w:ascii="Times New Roman" w:hAnsi="Times New Roman"/>
          <w:b/>
          <w:sz w:val="28"/>
          <w:szCs w:val="28"/>
        </w:rPr>
        <w:t>Соисполнителями мероприятий</w:t>
      </w:r>
      <w:r w:rsidRPr="00D31E87">
        <w:rPr>
          <w:rFonts w:ascii="Times New Roman" w:hAnsi="Times New Roman"/>
          <w:sz w:val="28"/>
          <w:szCs w:val="28"/>
        </w:rPr>
        <w:t xml:space="preserve"> Программы – классные р</w:t>
      </w:r>
      <w:r w:rsidR="00741CD9" w:rsidRPr="00D31E87">
        <w:rPr>
          <w:rFonts w:ascii="Times New Roman" w:hAnsi="Times New Roman"/>
          <w:sz w:val="28"/>
          <w:szCs w:val="28"/>
        </w:rPr>
        <w:t>уководители,</w:t>
      </w:r>
      <w:r w:rsidRPr="00D31E87">
        <w:rPr>
          <w:rFonts w:ascii="Times New Roman" w:hAnsi="Times New Roman"/>
          <w:sz w:val="28"/>
          <w:szCs w:val="28"/>
        </w:rPr>
        <w:t xml:space="preserve"> педагог-психолог, педагоги-предметники, библиотекарь, заместитель директора по воспитатель</w:t>
      </w:r>
      <w:r w:rsidR="00741CD9" w:rsidRPr="00D31E87">
        <w:rPr>
          <w:rFonts w:ascii="Times New Roman" w:hAnsi="Times New Roman"/>
          <w:sz w:val="28"/>
          <w:szCs w:val="28"/>
        </w:rPr>
        <w:t xml:space="preserve">ной работе, </w:t>
      </w:r>
      <w:r w:rsidRPr="00D31E87">
        <w:rPr>
          <w:rFonts w:ascii="Times New Roman" w:hAnsi="Times New Roman"/>
          <w:sz w:val="28"/>
          <w:szCs w:val="28"/>
        </w:rPr>
        <w:t xml:space="preserve"> родители и обучающиеся.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ab/>
      </w:r>
      <w:r w:rsidRPr="00D31E87">
        <w:rPr>
          <w:rFonts w:ascii="Times New Roman" w:hAnsi="Times New Roman"/>
          <w:b/>
          <w:sz w:val="28"/>
          <w:szCs w:val="28"/>
        </w:rPr>
        <w:t>На начальном этапе</w:t>
      </w:r>
      <w:r w:rsidRPr="00D31E87">
        <w:rPr>
          <w:rFonts w:ascii="Times New Roman" w:hAnsi="Times New Roman"/>
          <w:sz w:val="28"/>
          <w:szCs w:val="28"/>
        </w:rPr>
        <w:t xml:space="preserve"> разрабатывается и утверждается нормативно-правовая база по реализации Программы. Проводится анализ материально-технических, педагогических условий реализации Программы с подбором диагностических методик по направлениям Программы. 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 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b/>
          <w:sz w:val="28"/>
          <w:szCs w:val="28"/>
        </w:rPr>
        <w:lastRenderedPageBreak/>
        <w:t>Аналитический этап</w:t>
      </w:r>
      <w:r w:rsidRPr="00D31E87">
        <w:rPr>
          <w:rFonts w:ascii="Times New Roman" w:hAnsi="Times New Roman"/>
          <w:sz w:val="28"/>
          <w:szCs w:val="28"/>
        </w:rPr>
        <w:t xml:space="preserve"> предусматривает обобщение результатов работы школы по реализации Программы, планирование дальнейшей профориентационной работы. </w:t>
      </w:r>
    </w:p>
    <w:p w:rsidR="003B119C" w:rsidRPr="00D31E87" w:rsidRDefault="003B119C" w:rsidP="003B119C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31E87">
        <w:rPr>
          <w:rFonts w:ascii="Times New Roman" w:hAnsi="Times New Roman"/>
          <w:b/>
          <w:sz w:val="28"/>
          <w:szCs w:val="28"/>
        </w:rPr>
        <w:t xml:space="preserve">Программа реализуется через:  </w:t>
      </w:r>
    </w:p>
    <w:p w:rsidR="003B119C" w:rsidRPr="00D31E87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1.</w:t>
      </w:r>
      <w:r w:rsidRPr="00D31E87">
        <w:rPr>
          <w:rFonts w:ascii="Times New Roman" w:hAnsi="Times New Roman"/>
          <w:sz w:val="28"/>
          <w:szCs w:val="28"/>
        </w:rPr>
        <w:tab/>
      </w:r>
      <w:r w:rsidR="008D4E0A" w:rsidRPr="00D31E87">
        <w:rPr>
          <w:rFonts w:ascii="Times New Roman" w:hAnsi="Times New Roman"/>
          <w:b/>
          <w:i/>
          <w:sz w:val="28"/>
          <w:szCs w:val="28"/>
        </w:rPr>
        <w:t>О</w:t>
      </w:r>
      <w:r w:rsidRPr="00D31E87">
        <w:rPr>
          <w:rFonts w:ascii="Times New Roman" w:hAnsi="Times New Roman"/>
          <w:b/>
          <w:i/>
          <w:sz w:val="28"/>
          <w:szCs w:val="28"/>
        </w:rPr>
        <w:t>рганизационно-методическую работу</w:t>
      </w:r>
      <w:r w:rsidRPr="00D31E87">
        <w:rPr>
          <w:rFonts w:ascii="Times New Roman" w:hAnsi="Times New Roman"/>
          <w:sz w:val="28"/>
          <w:szCs w:val="28"/>
        </w:rPr>
        <w:t xml:space="preserve"> (деятельность по профориентационной работе с учащимися; методическая  помощь </w:t>
      </w:r>
      <w:r w:rsidR="00E1024E" w:rsidRPr="00D31E87">
        <w:rPr>
          <w:rFonts w:ascii="Times New Roman" w:hAnsi="Times New Roman"/>
          <w:sz w:val="28"/>
          <w:szCs w:val="28"/>
        </w:rPr>
        <w:t xml:space="preserve">социально-психологической службы школы </w:t>
      </w:r>
      <w:r w:rsidRPr="00D31E87">
        <w:rPr>
          <w:rFonts w:ascii="Times New Roman" w:hAnsi="Times New Roman"/>
          <w:sz w:val="28"/>
          <w:szCs w:val="28"/>
        </w:rPr>
        <w:t>учителям в подборке мат</w:t>
      </w:r>
      <w:r w:rsidR="008D4E0A" w:rsidRPr="00D31E87">
        <w:rPr>
          <w:rFonts w:ascii="Times New Roman" w:hAnsi="Times New Roman"/>
          <w:sz w:val="28"/>
          <w:szCs w:val="28"/>
        </w:rPr>
        <w:t>ериалов и диагностических карт).</w:t>
      </w:r>
    </w:p>
    <w:p w:rsidR="003B119C" w:rsidRPr="00D31E87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2.</w:t>
      </w:r>
      <w:r w:rsidRPr="00D31E87">
        <w:rPr>
          <w:rFonts w:ascii="Times New Roman" w:hAnsi="Times New Roman"/>
          <w:sz w:val="28"/>
          <w:szCs w:val="28"/>
        </w:rPr>
        <w:tab/>
      </w:r>
      <w:r w:rsidR="008D4E0A" w:rsidRPr="00D31E87">
        <w:rPr>
          <w:rFonts w:ascii="Times New Roman" w:hAnsi="Times New Roman"/>
          <w:b/>
          <w:i/>
          <w:sz w:val="28"/>
          <w:szCs w:val="28"/>
        </w:rPr>
        <w:t>Р</w:t>
      </w:r>
      <w:r w:rsidRPr="00D31E87">
        <w:rPr>
          <w:rFonts w:ascii="Times New Roman" w:hAnsi="Times New Roman"/>
          <w:b/>
          <w:i/>
          <w:sz w:val="28"/>
          <w:szCs w:val="28"/>
        </w:rPr>
        <w:t>аботу с обучающимися</w:t>
      </w:r>
      <w:r w:rsidRPr="00D31E87">
        <w:rPr>
          <w:rFonts w:ascii="Times New Roman" w:hAnsi="Times New Roman"/>
          <w:sz w:val="28"/>
          <w:szCs w:val="28"/>
        </w:rPr>
        <w:t>:</w:t>
      </w:r>
    </w:p>
    <w:p w:rsidR="003B119C" w:rsidRPr="00D31E87" w:rsidRDefault="003B119C" w:rsidP="008D4E0A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комплекс </w:t>
      </w:r>
      <w:proofErr w:type="spellStart"/>
      <w:r w:rsidRPr="00D31E87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услуг в виде </w:t>
      </w:r>
      <w:proofErr w:type="spellStart"/>
      <w:r w:rsidRPr="00D31E87">
        <w:rPr>
          <w:rFonts w:ascii="Times New Roman" w:hAnsi="Times New Roman"/>
          <w:sz w:val="28"/>
          <w:szCs w:val="28"/>
        </w:rPr>
        <w:t>профдиагностических</w:t>
      </w:r>
      <w:proofErr w:type="spellEnd"/>
      <w:r w:rsidRPr="00D31E87">
        <w:rPr>
          <w:rFonts w:ascii="Times New Roman" w:hAnsi="Times New Roman"/>
          <w:sz w:val="28"/>
          <w:szCs w:val="28"/>
        </w:rPr>
        <w:t xml:space="preserve"> мероприятий, занятий и тренингов по профессиональному самоопределению; </w:t>
      </w:r>
    </w:p>
    <w:p w:rsidR="003B119C" w:rsidRPr="00D31E87" w:rsidRDefault="003B119C" w:rsidP="008D4E0A">
      <w:pPr>
        <w:pStyle w:val="a3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консультации по выбору профиля обучения (индивидуальные, групповые), анкетирование; </w:t>
      </w:r>
    </w:p>
    <w:p w:rsidR="003B119C" w:rsidRPr="00D31E87" w:rsidRDefault="003B119C" w:rsidP="003B119C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3.</w:t>
      </w:r>
      <w:r w:rsidRPr="00D31E87">
        <w:rPr>
          <w:rFonts w:ascii="Times New Roman" w:hAnsi="Times New Roman"/>
          <w:sz w:val="28"/>
          <w:szCs w:val="28"/>
        </w:rPr>
        <w:tab/>
      </w:r>
      <w:r w:rsidR="008D4E0A" w:rsidRPr="00D31E87">
        <w:rPr>
          <w:rFonts w:ascii="Times New Roman" w:hAnsi="Times New Roman"/>
          <w:b/>
          <w:i/>
          <w:sz w:val="28"/>
          <w:szCs w:val="28"/>
        </w:rPr>
        <w:t>В</w:t>
      </w:r>
      <w:r w:rsidRPr="00D31E87">
        <w:rPr>
          <w:rFonts w:ascii="Times New Roman" w:hAnsi="Times New Roman"/>
          <w:b/>
          <w:i/>
          <w:sz w:val="28"/>
          <w:szCs w:val="28"/>
        </w:rPr>
        <w:t>заимодействие с родителями</w:t>
      </w:r>
      <w:r w:rsidRPr="00D31E87">
        <w:rPr>
          <w:rFonts w:ascii="Times New Roman" w:hAnsi="Times New Roman"/>
          <w:sz w:val="28"/>
          <w:szCs w:val="28"/>
        </w:rPr>
        <w:t xml:space="preserve">: </w:t>
      </w:r>
    </w:p>
    <w:p w:rsidR="003B119C" w:rsidRPr="00D31E87" w:rsidRDefault="003B119C" w:rsidP="008D4E0A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проведение родительских собраний (общешкольных, классных); </w:t>
      </w:r>
    </w:p>
    <w:p w:rsidR="003B119C" w:rsidRPr="00D31E87" w:rsidRDefault="003B119C" w:rsidP="008D4E0A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индивидуальные беседы; </w:t>
      </w:r>
    </w:p>
    <w:p w:rsidR="003B119C" w:rsidRPr="00D31E87" w:rsidRDefault="003B119C" w:rsidP="008D4E0A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 xml:space="preserve">анкетирование; </w:t>
      </w:r>
    </w:p>
    <w:p w:rsidR="003B119C" w:rsidRPr="00D31E87" w:rsidRDefault="003B119C" w:rsidP="008D4E0A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организация деятельност</w:t>
      </w:r>
      <w:r w:rsidR="00741CD9" w:rsidRPr="00D31E87">
        <w:rPr>
          <w:rFonts w:ascii="Times New Roman" w:hAnsi="Times New Roman"/>
          <w:sz w:val="28"/>
          <w:szCs w:val="28"/>
        </w:rPr>
        <w:t>и кружков, спортивных секций</w:t>
      </w:r>
      <w:r w:rsidRPr="00D31E87">
        <w:rPr>
          <w:rFonts w:ascii="Times New Roman" w:hAnsi="Times New Roman"/>
          <w:sz w:val="28"/>
          <w:szCs w:val="28"/>
        </w:rPr>
        <w:t>;</w:t>
      </w:r>
    </w:p>
    <w:p w:rsidR="002A6570" w:rsidRPr="00D31E87" w:rsidRDefault="003B119C" w:rsidP="002A6570">
      <w:pPr>
        <w:pStyle w:val="a3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1E87">
        <w:rPr>
          <w:rFonts w:ascii="Times New Roman" w:hAnsi="Times New Roman"/>
          <w:sz w:val="28"/>
          <w:szCs w:val="28"/>
        </w:rPr>
        <w:t>участие в</w:t>
      </w:r>
      <w:r w:rsidR="002A6570" w:rsidRPr="00D31E87">
        <w:rPr>
          <w:rFonts w:ascii="Times New Roman" w:hAnsi="Times New Roman"/>
          <w:sz w:val="28"/>
          <w:szCs w:val="28"/>
        </w:rPr>
        <w:t xml:space="preserve"> работе родительских комитетов</w:t>
      </w:r>
    </w:p>
    <w:p w:rsidR="00BF3B2A" w:rsidRPr="00D31E87" w:rsidRDefault="00BF3B2A" w:rsidP="00BF3B2A">
      <w:pPr>
        <w:pStyle w:val="a3"/>
        <w:spacing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B119C" w:rsidRPr="00D31E87" w:rsidRDefault="00BF3B2A" w:rsidP="00BF3B2A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D31E87">
        <w:rPr>
          <w:rFonts w:ascii="Times New Roman" w:hAnsi="Times New Roman"/>
          <w:b/>
          <w:sz w:val="28"/>
          <w:szCs w:val="28"/>
        </w:rPr>
        <w:t>6</w:t>
      </w:r>
      <w:r w:rsidR="003B119C" w:rsidRPr="00D31E87">
        <w:rPr>
          <w:rFonts w:ascii="Times New Roman" w:hAnsi="Times New Roman"/>
          <w:b/>
          <w:sz w:val="28"/>
          <w:szCs w:val="28"/>
        </w:rPr>
        <w:t xml:space="preserve">. </w:t>
      </w:r>
      <w:r w:rsidR="003B119C" w:rsidRPr="00D31E87">
        <w:rPr>
          <w:rFonts w:ascii="Times New Roman" w:hAnsi="Times New Roman"/>
          <w:b/>
          <w:sz w:val="28"/>
          <w:szCs w:val="28"/>
          <w:u w:val="single"/>
        </w:rPr>
        <w:t>Оценка эффективности реализации Программы</w:t>
      </w:r>
    </w:p>
    <w:p w:rsidR="00857392" w:rsidRPr="00D31E87" w:rsidRDefault="00857392" w:rsidP="00BF3B2A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B119C" w:rsidRPr="00D31E87" w:rsidRDefault="003B119C" w:rsidP="003B119C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Программы принимают меры по своевременному выполнению запланированных мероприятий, анализируя работу</w:t>
      </w:r>
      <w:r w:rsidR="008E61F2"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119C" w:rsidRPr="00D31E87" w:rsidRDefault="003B119C" w:rsidP="003B119C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мероприятий, предусмотренных Программой, позволит:</w:t>
      </w:r>
    </w:p>
    <w:p w:rsidR="003B119C" w:rsidRPr="00D31E87" w:rsidRDefault="003B119C" w:rsidP="00BF3B2A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повысить мотивацию молодежи к труду;</w:t>
      </w:r>
    </w:p>
    <w:p w:rsidR="003B119C" w:rsidRPr="00D31E87" w:rsidRDefault="003B119C" w:rsidP="00BF3B2A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оказать адресную психологическую помощь учащимся в осознанном выборе будущей профессии;</w:t>
      </w:r>
    </w:p>
    <w:p w:rsidR="003B119C" w:rsidRPr="00D31E87" w:rsidRDefault="003B119C" w:rsidP="00BF3B2A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3B119C" w:rsidRPr="00D31E87" w:rsidRDefault="003B119C" w:rsidP="00BF3B2A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сориентировать учащихся на реализацию собственных замыслов в реальных социальных  условиях.</w:t>
      </w:r>
    </w:p>
    <w:p w:rsidR="00857392" w:rsidRPr="00D31E87" w:rsidRDefault="00857392" w:rsidP="00857392">
      <w:pPr>
        <w:pStyle w:val="a6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19C" w:rsidRPr="00D31E87" w:rsidRDefault="00522A73" w:rsidP="00522A73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>7</w:t>
      </w:r>
      <w:r w:rsidR="003B119C" w:rsidRPr="00D31E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B119C" w:rsidRPr="00D31E87">
        <w:rPr>
          <w:rFonts w:ascii="Times New Roman" w:hAnsi="Times New Roman" w:cs="Times New Roman"/>
          <w:b/>
          <w:sz w:val="28"/>
          <w:szCs w:val="28"/>
          <w:u w:val="single"/>
        </w:rPr>
        <w:t>Система программных мероприятий</w:t>
      </w:r>
    </w:p>
    <w:p w:rsidR="003B119C" w:rsidRPr="00D31E87" w:rsidRDefault="003B119C" w:rsidP="003B119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87">
        <w:rPr>
          <w:rFonts w:ascii="Times New Roman" w:hAnsi="Times New Roman" w:cs="Times New Roman"/>
          <w:b/>
          <w:sz w:val="28"/>
          <w:szCs w:val="28"/>
        </w:rPr>
        <w:t xml:space="preserve">1.Содержание программы </w:t>
      </w: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0198"/>
      </w:tblGrid>
      <w:tr w:rsidR="003B119C" w:rsidRPr="00D31E87" w:rsidTr="00522A73">
        <w:tc>
          <w:tcPr>
            <w:tcW w:w="10846" w:type="dxa"/>
            <w:gridSpan w:val="2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Организационная работа в школе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трудоустройства и поступления в учебные заведения выпускников 9, 11 классов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8" w:type="dxa"/>
          </w:tcPr>
          <w:p w:rsidR="003B119C" w:rsidRPr="00D31E87" w:rsidRDefault="003B119C" w:rsidP="005A65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социологического опроса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(анкетирования)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выпускников 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выявления профессиональных намерений и их реализации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учащихся, не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определившихся с выбором профессии</w:t>
            </w:r>
            <w:r w:rsidR="005A6504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98" w:type="dxa"/>
          </w:tcPr>
          <w:p w:rsidR="003B119C" w:rsidRPr="00D31E87" w:rsidRDefault="005A6504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работы по профориентации с </w:t>
            </w:r>
            <w:r w:rsidR="00B27073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</w:t>
            </w:r>
            <w:r w:rsidR="00B27073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щимися и их родителями</w:t>
            </w:r>
            <w:r w:rsidR="00B27073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198" w:type="dxa"/>
          </w:tcPr>
          <w:p w:rsidR="003B119C" w:rsidRPr="00D31E87" w:rsidRDefault="00B27073" w:rsidP="00B2707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информационных стендов профориентационной направленности, распространение буклетов о профессион</w:t>
            </w:r>
            <w:r w:rsidR="002A6570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альных учебных заведениях края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среди обучающихся 9-11х классов и их родителей.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98" w:type="dxa"/>
          </w:tcPr>
          <w:p w:rsidR="003B119C" w:rsidRPr="00D31E87" w:rsidRDefault="00B27073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анализа результатов профориентации за прошлый год (вопросы трудоустройства и  поступления в профессиональные учебные  заведения  выпускников 9, 11 классов).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98" w:type="dxa"/>
          </w:tcPr>
          <w:p w:rsidR="003B119C" w:rsidRPr="00D31E87" w:rsidRDefault="000F071D" w:rsidP="000F071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в школьной библиотеке информационно-методического центра по профориентации.   </w:t>
            </w:r>
          </w:p>
        </w:tc>
      </w:tr>
      <w:tr w:rsidR="003B119C" w:rsidRPr="00D31E87" w:rsidTr="00522A73">
        <w:tc>
          <w:tcPr>
            <w:tcW w:w="10846" w:type="dxa"/>
            <w:gridSpan w:val="2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педагогическими кадрами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планов работы по профориентации на учебный год</w:t>
            </w:r>
            <w:r w:rsidR="008C48EA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2A6570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8" w:type="dxa"/>
          </w:tcPr>
          <w:p w:rsidR="003B119C" w:rsidRPr="00D31E87" w:rsidRDefault="008C48EA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методических материалов по профориентации (памяток, бюллетеней, сценариев воспитательных мероприятий). Создание методической копилки.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2A6570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98" w:type="dxa"/>
          </w:tcPr>
          <w:p w:rsidR="003B119C" w:rsidRPr="00D31E87" w:rsidRDefault="008C48EA" w:rsidP="008C48E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заседаний МО классных руководителей «Компетентность классного руководителя по вопросам профессионального самоопределения обучающихся».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2A6570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98" w:type="dxa"/>
          </w:tcPr>
          <w:p w:rsidR="003B119C" w:rsidRPr="00D31E87" w:rsidRDefault="008C48EA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курсов внеурочной деятельности,  предметных факультативов, кружков профориентационной направленности.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2A6570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98" w:type="dxa"/>
          </w:tcPr>
          <w:p w:rsidR="003B119C" w:rsidRPr="00D31E87" w:rsidRDefault="008C48EA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  <w:r w:rsidR="002A6570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педагога -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психолога, специалистов различных ведомств по вопросам профориентации.</w:t>
            </w:r>
          </w:p>
        </w:tc>
      </w:tr>
      <w:tr w:rsidR="003B119C" w:rsidRPr="00D31E87" w:rsidTr="00522A73">
        <w:tc>
          <w:tcPr>
            <w:tcW w:w="10846" w:type="dxa"/>
            <w:gridSpan w:val="2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Взаимодействие с родителями учащихся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собраний, лекториев профориентационной тематики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 по вопросам профориентации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тематических групповых бесед с родителями учащихся по основным вопросам подготовки детей к осознанному выбору профиля обучения и профессии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родителей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вопросам профориентационной направленности детей.</w:t>
            </w:r>
          </w:p>
        </w:tc>
      </w:tr>
      <w:tr w:rsidR="003B119C" w:rsidRPr="00D31E87" w:rsidTr="00522A73">
        <w:tc>
          <w:tcPr>
            <w:tcW w:w="10846" w:type="dxa"/>
            <w:gridSpan w:val="2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учащимися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98" w:type="dxa"/>
          </w:tcPr>
          <w:p w:rsidR="003B119C" w:rsidRPr="00D31E87" w:rsidRDefault="003B119C" w:rsidP="00E73A7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тематики</w:t>
            </w:r>
            <w:r w:rsidR="00E73A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198" w:type="dxa"/>
          </w:tcPr>
          <w:p w:rsidR="003B119C" w:rsidRPr="00D31E87" w:rsidRDefault="003B119C" w:rsidP="007A27A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индивидуальных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профконсультаций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обучающимися,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определившимися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выборе профессии, а также с опекаемыми и приемными детьми, и обучающимися, состоящими на всех видах профилактического учета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находящимися в трудной жизненной ситуации</w:t>
            </w:r>
            <w:r w:rsidR="007A27A2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E73A78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98" w:type="dxa"/>
          </w:tcPr>
          <w:p w:rsidR="003B119C" w:rsidRPr="00D31E87" w:rsidRDefault="003B119C" w:rsidP="00C0619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</w:t>
            </w:r>
            <w:r w:rsidR="00C06197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школ</w:t>
            </w:r>
            <w:r w:rsidR="00E73A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ьников в </w:t>
            </w:r>
            <w:proofErr w:type="spellStart"/>
            <w:r w:rsidR="00E73A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="00E73A78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мероприятиях</w:t>
            </w:r>
            <w:r w:rsidR="00FB4836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119C" w:rsidRPr="00D31E87" w:rsidTr="00522A73">
        <w:tc>
          <w:tcPr>
            <w:tcW w:w="648" w:type="dxa"/>
          </w:tcPr>
          <w:p w:rsidR="003B119C" w:rsidRPr="00D31E87" w:rsidRDefault="00E73A78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98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профориентационной направленности</w:t>
            </w:r>
            <w:r w:rsidR="00FB4836" w:rsidRPr="00D31E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3B119C" w:rsidRPr="00D31E87" w:rsidRDefault="003B119C" w:rsidP="003B119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B119C" w:rsidRPr="00D31E87" w:rsidRDefault="00F27204" w:rsidP="00F2720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3B119C" w:rsidRPr="00D31E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Формы работы </w:t>
      </w:r>
      <w:r w:rsidR="00A33B92" w:rsidRPr="00D31E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обучающимися</w:t>
      </w:r>
      <w:r w:rsidR="003B119C" w:rsidRPr="00D31E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соответст</w:t>
      </w:r>
      <w:r w:rsidR="00A33B92" w:rsidRPr="00D31E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вии с их возрастными особенностями</w:t>
      </w:r>
    </w:p>
    <w:p w:rsidR="004905AA" w:rsidRPr="00D31E87" w:rsidRDefault="004905AA" w:rsidP="003B1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4559"/>
        <w:gridCol w:w="4229"/>
      </w:tblGrid>
      <w:tr w:rsidR="003B119C" w:rsidRPr="00D31E87" w:rsidTr="004905AA">
        <w:tc>
          <w:tcPr>
            <w:tcW w:w="2127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4559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Возрастные особенности</w:t>
            </w:r>
          </w:p>
        </w:tc>
        <w:tc>
          <w:tcPr>
            <w:tcW w:w="4229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профориентационной </w:t>
            </w:r>
            <w:r w:rsidRPr="00D31E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работы</w:t>
            </w:r>
          </w:p>
        </w:tc>
      </w:tr>
      <w:tr w:rsidR="003B119C" w:rsidRPr="00D31E87" w:rsidTr="004905AA">
        <w:tc>
          <w:tcPr>
            <w:tcW w:w="2127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Пропедевтический</w:t>
            </w:r>
          </w:p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4559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Повышенная чувствительность к внешним воздействиям.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 деятельность - учебная.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овладении ЗУН руководит мотив интереса, любознательность, стремление добиться одобрения со стороны взрослых.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развита волевая сфера,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мышление носит наглядно-действенный характер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Самооценка, уверенность в себе формируется в деятельности под воздействием взрослых.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 должен ощутить значимость и целесообразность своего труда. </w:t>
            </w:r>
          </w:p>
        </w:tc>
        <w:tc>
          <w:tcPr>
            <w:tcW w:w="4229" w:type="dxa"/>
          </w:tcPr>
          <w:p w:rsidR="003B119C" w:rsidRPr="00D31E87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315"/>
              </w:tabs>
              <w:spacing w:after="0" w:line="276" w:lineRule="auto"/>
              <w:ind w:left="315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Увлекательные рассказы с примерами об интересующих профессиях, особый интерес вызывает работа родителей.</w:t>
            </w:r>
          </w:p>
          <w:p w:rsidR="003B119C" w:rsidRPr="00D31E87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315"/>
              </w:tabs>
              <w:spacing w:after="0" w:line="276" w:lineRule="auto"/>
              <w:ind w:left="296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Проигрывание профессий, сюжетно-ролевые игры.</w:t>
            </w:r>
          </w:p>
          <w:p w:rsidR="003B119C" w:rsidRPr="00D31E87" w:rsidRDefault="003B119C" w:rsidP="003B119C">
            <w:pPr>
              <w:numPr>
                <w:ilvl w:val="0"/>
                <w:numId w:val="1"/>
              </w:numPr>
              <w:tabs>
                <w:tab w:val="clear" w:pos="720"/>
                <w:tab w:val="num" w:pos="296"/>
              </w:tabs>
              <w:spacing w:after="0" w:line="276" w:lineRule="auto"/>
              <w:ind w:left="296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«Кем быть»</w:t>
            </w:r>
          </w:p>
          <w:p w:rsidR="003B119C" w:rsidRPr="00D31E87" w:rsidRDefault="00363644" w:rsidP="00363644">
            <w:pPr>
              <w:spacing w:after="0" w:line="276" w:lineRule="auto"/>
              <w:ind w:left="2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арисуй, кем бы ты хотел стать, под рисунком сделай подпись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Профпросвещение</w:t>
            </w:r>
            <w:r w:rsidR="00493926" w:rsidRPr="00D31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встречи детей с мастерами своего дела (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родители, 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бабушки, дедушки)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показы образцов труда, конкурс рисунков о труде, выставка детск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творчества;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сочинения на тему «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работы хороши!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игра «Чей это инструмент?»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трудовые поручения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классе;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акие профессии живут в 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моем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доме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?"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презентации, виртуальные 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экскурсии)</w:t>
            </w:r>
            <w:r w:rsidR="004905AA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классных часов</w:t>
            </w:r>
            <w:r w:rsidR="00493926" w:rsidRPr="00D31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работает в нашей школе?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(экскурсия)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правильно 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свое рабочее место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минутка)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беседа: твои трудовые обязанности в школе и дома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экскурсия в школьные мастерские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беседа: мое любимое занятие в свободное время</w:t>
            </w:r>
            <w:r w:rsidR="00493926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4905AA">
        <w:tc>
          <w:tcPr>
            <w:tcW w:w="2127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Поисково-зондирующий</w:t>
            </w:r>
          </w:p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 классы</w:t>
            </w:r>
          </w:p>
        </w:tc>
        <w:tc>
          <w:tcPr>
            <w:tcW w:w="4559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 чувство взрослости.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Подростки стремятся самоутвердиться в коллективе.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Формируется нравственная основа 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общения.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</w:t>
            </w:r>
            <w:r w:rsidR="00FF69E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сенз</w:t>
            </w:r>
            <w:r w:rsidR="00E53B75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итивный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 для формирования профессионально ориентированных ЗУН</w:t>
            </w:r>
            <w:r w:rsidR="00F60C13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29" w:type="dxa"/>
          </w:tcPr>
          <w:p w:rsidR="003B119C" w:rsidRPr="00D31E87" w:rsidRDefault="003B119C" w:rsidP="005533CF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19C" w:rsidRPr="00D31E87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Ролевые игры</w:t>
            </w:r>
            <w:r w:rsidR="00E53B75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Конкурсы</w:t>
            </w:r>
            <w:r w:rsidR="00E53B75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B119C" w:rsidRPr="00D31E87" w:rsidRDefault="003B119C" w:rsidP="003B119C">
            <w:pPr>
              <w:numPr>
                <w:ilvl w:val="0"/>
                <w:numId w:val="2"/>
              </w:numPr>
              <w:tabs>
                <w:tab w:val="clear" w:pos="720"/>
                <w:tab w:val="num" w:pos="497"/>
              </w:tabs>
              <w:spacing w:after="0" w:line="276" w:lineRule="auto"/>
              <w:ind w:left="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Практическая, трудовая, 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общественно-значимая работа</w:t>
            </w:r>
            <w:r w:rsidR="00E53B75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Темы классных часов</w:t>
            </w:r>
          </w:p>
          <w:p w:rsidR="003B119C" w:rsidRPr="00D31E87" w:rsidRDefault="003B119C" w:rsidP="003B119C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</w:t>
            </w:r>
            <w:r w:rsidR="005533CF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нашего района, края</w:t>
            </w:r>
          </w:p>
          <w:p w:rsidR="003B119C" w:rsidRPr="00D31E87" w:rsidRDefault="00E53B75" w:rsidP="003B119C">
            <w:pPr>
              <w:numPr>
                <w:ilvl w:val="0"/>
                <w:numId w:val="3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Всякий труд надо уважать</w:t>
            </w:r>
          </w:p>
        </w:tc>
      </w:tr>
      <w:tr w:rsidR="003B119C" w:rsidRPr="00D31E87" w:rsidTr="004905AA">
        <w:tc>
          <w:tcPr>
            <w:tcW w:w="2127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Период развития профессионального самоопределения</w:t>
            </w:r>
          </w:p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 классы</w:t>
            </w:r>
          </w:p>
        </w:tc>
        <w:tc>
          <w:tcPr>
            <w:tcW w:w="4559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развития профессионального самосознания, формирование личностного смысла выбора профессии</w:t>
            </w:r>
            <w:r w:rsidR="00F60C13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достаточного уровня самоопределения – адекватная самооценка</w:t>
            </w:r>
            <w:r w:rsidR="00F60C13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29" w:type="dxa"/>
          </w:tcPr>
          <w:p w:rsidR="003B119C" w:rsidRPr="00D31E87" w:rsidRDefault="00F60C13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лективные курсы, уроки технологии, работа школьных психологов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F60C13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нформация о профессиях народного хозяйства, перспективами профессионального роста и мастерства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F60C13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правилами выбора профессии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F60C13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3B119C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умения адекватно оценивать свои личностные особенности в соответствии с требованиями избираемой профессией</w:t>
            </w: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B119C" w:rsidRPr="00D31E87" w:rsidTr="004905AA">
        <w:tc>
          <w:tcPr>
            <w:tcW w:w="2127" w:type="dxa"/>
          </w:tcPr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</w:p>
          <w:p w:rsidR="003B119C" w:rsidRPr="00D31E87" w:rsidRDefault="003B119C" w:rsidP="003B11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 классов</w:t>
            </w:r>
          </w:p>
        </w:tc>
        <w:tc>
          <w:tcPr>
            <w:tcW w:w="4559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уточнения социально-профессионального статуса.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остро встают вопросы о выборе профессии, учебного заведения и выборе подготовительных курсах</w:t>
            </w:r>
            <w:r w:rsidR="006E4BD1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акцент необходимо делать на ценностно-смысловую сторону самоопределения</w:t>
            </w:r>
            <w:r w:rsidR="006E4BD1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юношей актуальна служба в армии</w:t>
            </w:r>
            <w:r w:rsidR="006E4BD1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29" w:type="dxa"/>
          </w:tcPr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Дискуссии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допризывника», «Мой выбор»и.т.д.</w:t>
            </w:r>
          </w:p>
          <w:p w:rsidR="003B119C" w:rsidRPr="00D31E87" w:rsidRDefault="003B119C" w:rsidP="003B11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</w:t>
            </w:r>
            <w:proofErr w:type="spellStart"/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самопрезентации</w:t>
            </w:r>
            <w:proofErr w:type="spellEnd"/>
            <w:r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предъявления себя на рынке труда (написание резюме, собеседование, как проводить поиск работы, где получить информацию о вакансиях)</w:t>
            </w:r>
            <w:r w:rsidR="006E4BD1" w:rsidRPr="00D31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B119C" w:rsidRPr="00D31E87" w:rsidRDefault="003B119C" w:rsidP="003B11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C" w:rsidRPr="00D31E87" w:rsidRDefault="00F27204" w:rsidP="00F2720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3B119C" w:rsidRPr="00D3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Основные мероприятия, направленные на реализацию Программы</w:t>
      </w:r>
    </w:p>
    <w:p w:rsidR="00F27204" w:rsidRPr="00D31E87" w:rsidRDefault="00F27204" w:rsidP="003B11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4820"/>
        <w:gridCol w:w="1698"/>
        <w:gridCol w:w="3354"/>
      </w:tblGrid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№п/п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6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B119C" w:rsidRPr="00D31E87" w:rsidTr="0080359F">
        <w:trPr>
          <w:jc w:val="center"/>
        </w:trPr>
        <w:tc>
          <w:tcPr>
            <w:tcW w:w="10770" w:type="dxa"/>
            <w:gridSpan w:val="4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Создание нормативно – правовой базы 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Разработка и утверждение программы по профориентации учащихся.</w:t>
            </w:r>
          </w:p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Сентябрь-ноябрь</w:t>
            </w:r>
            <w:r w:rsidR="005533CF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Создание  банка  дан</w:t>
            </w:r>
            <w:r w:rsidR="005533CF" w:rsidRPr="00D31E87">
              <w:rPr>
                <w:rFonts w:ascii="Times New Roman" w:hAnsi="Times New Roman" w:cs="Times New Roman"/>
                <w:sz w:val="28"/>
                <w:szCs w:val="28"/>
              </w:rPr>
              <w:t>ных об учебных заведениях края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3B119C" w:rsidRPr="00D31E87" w:rsidRDefault="005533CF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январь-март 2022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4" w:type="dxa"/>
          </w:tcPr>
          <w:p w:rsidR="003B119C" w:rsidRPr="00D31E87" w:rsidRDefault="00227583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Инструктивно-методическое совещание с учителями-предметниками, классными руководителями, психолого-педагогической службой по определению их роли в системе профориентационной работы с учащимися и планирование деятельности.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8" w:type="dxa"/>
          </w:tcPr>
          <w:p w:rsidR="003B119C" w:rsidRPr="00D31E87" w:rsidRDefault="005533CF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ноябрь  2021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227583" w:rsidRPr="00D31E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Разработки классных часов, игр, рекомендаций 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6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54" w:type="dxa"/>
          </w:tcPr>
          <w:p w:rsidR="003B119C" w:rsidRPr="00D31E87" w:rsidRDefault="003B119C" w:rsidP="0022758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5533CF" w:rsidRPr="00D31E8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="00227583" w:rsidRPr="00D31E8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27583" w:rsidRPr="00D31E87" w:rsidRDefault="00227583" w:rsidP="0022758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учителей начальных классов «Планирование, организация профориентационной работы с учащимися начальных классов»</w:t>
            </w:r>
            <w:r w:rsidR="00224983"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8" w:type="dxa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B119C" w:rsidRPr="00D31E87" w:rsidRDefault="005533CF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224983" w:rsidRPr="00D31E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Организация тематических выставок по профориентации учащихся в  школьной библиотеке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«В мире профессий», 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«Все работы хороши», 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«Профессии наших мам», «Профессии наших пап»,</w:t>
            </w:r>
          </w:p>
          <w:p w:rsidR="003B119C" w:rsidRPr="00D31E87" w:rsidRDefault="003B119C" w:rsidP="003B119C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«Профессии героев России»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698" w:type="dxa"/>
          </w:tcPr>
          <w:p w:rsidR="003B119C" w:rsidRPr="00D31E87" w:rsidRDefault="005533CF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2021 – 2025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3B119C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2" w:type="dxa"/>
            <w:gridSpan w:val="3"/>
          </w:tcPr>
          <w:p w:rsidR="003B119C" w:rsidRPr="00D31E87" w:rsidRDefault="003B119C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школьной программы: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Профориентация учащихся на уроках.</w:t>
            </w:r>
          </w:p>
        </w:tc>
        <w:tc>
          <w:tcPr>
            <w:tcW w:w="1698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B63180" w:rsidRPr="00D31E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3B119C" w:rsidRPr="00D31E87" w:rsidRDefault="00C849D4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7E8D"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Конкурс творческих и социальных проектов</w:t>
            </w:r>
          </w:p>
        </w:tc>
        <w:tc>
          <w:tcPr>
            <w:tcW w:w="1698" w:type="dxa"/>
          </w:tcPr>
          <w:p w:rsidR="003B119C" w:rsidRPr="00D31E87" w:rsidRDefault="00C849D4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2021 - 2022</w:t>
            </w:r>
            <w:r w:rsidR="003B119C" w:rsidRPr="00D31E87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  <w:tc>
          <w:tcPr>
            <w:tcW w:w="3354" w:type="dxa"/>
          </w:tcPr>
          <w:p w:rsidR="003B119C" w:rsidRPr="00D31E87" w:rsidRDefault="003B119C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ВР, классные руководители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1771B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Конкурс семейных сочинений «Профессия моей семьи»</w:t>
            </w:r>
          </w:p>
        </w:tc>
        <w:tc>
          <w:tcPr>
            <w:tcW w:w="1698" w:type="dxa"/>
          </w:tcPr>
          <w:p w:rsidR="00BF7E8D" w:rsidRPr="00D31E87" w:rsidRDefault="00C849D4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F7E8D" w:rsidRPr="00D31E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354" w:type="dxa"/>
          </w:tcPr>
          <w:p w:rsidR="00BF7E8D" w:rsidRPr="00D31E87" w:rsidRDefault="00BF7E8D" w:rsidP="003B119C">
            <w:pPr>
              <w:snapToGri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классных часов: </w:t>
            </w:r>
          </w:p>
          <w:p w:rsidR="00BF7E8D" w:rsidRPr="00D31E87" w:rsidRDefault="00BF7E8D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"Мастерим мы – мастерят родители" (1 классы).</w:t>
            </w:r>
          </w:p>
          <w:p w:rsidR="00BF7E8D" w:rsidRPr="00D31E87" w:rsidRDefault="00BF7E8D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"</w:t>
            </w:r>
            <w:r w:rsidR="00C849D4" w:rsidRPr="00D31E87">
              <w:rPr>
                <w:rFonts w:ascii="Times New Roman" w:hAnsi="Times New Roman"/>
                <w:sz w:val="28"/>
                <w:szCs w:val="28"/>
              </w:rPr>
              <w:t>Профессии моего края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" (2 классы).</w:t>
            </w:r>
          </w:p>
          <w:p w:rsidR="00BF7E8D" w:rsidRPr="00D31E87" w:rsidRDefault="00BF7E8D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"Трудовая родословная моей семьи" (3 классы).</w:t>
            </w:r>
          </w:p>
          <w:p w:rsidR="00BF7E8D" w:rsidRPr="00D31E87" w:rsidRDefault="00BF7E8D" w:rsidP="003B119C">
            <w:pPr>
              <w:pStyle w:val="a6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"</w:t>
            </w:r>
            <w:r w:rsidR="00C849D4" w:rsidRPr="00D31E87">
              <w:rPr>
                <w:rFonts w:ascii="Times New Roman" w:hAnsi="Times New Roman"/>
                <w:sz w:val="28"/>
                <w:szCs w:val="28"/>
              </w:rPr>
              <w:t>Известные люди нашего села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" (4 классы).</w:t>
            </w:r>
          </w:p>
          <w:p w:rsidR="00BF7E8D" w:rsidRPr="00D31E87" w:rsidRDefault="00BF7E8D" w:rsidP="003B119C">
            <w:pPr>
              <w:pStyle w:val="a6"/>
              <w:widowControl w:val="0"/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"Мир профессий" (5 классы).</w:t>
            </w:r>
          </w:p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"Как изучить свои способности" (6 класс).                                                       "</w:t>
            </w:r>
            <w:r w:rsidRPr="00D31E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 и моя будущая профессия" (7 классы)</w:t>
            </w:r>
          </w:p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Внутренняя культура – гарант удачного бизнеса (8 классы).</w:t>
            </w:r>
          </w:p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"Формула успеха - труд по призванию. Проблемы профессионального самоопределения учащихся" (9 классы).</w:t>
            </w:r>
          </w:p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"Как вести себя в конфликтных ситуациях", "Моя стратегия жизни" (10 классы).</w:t>
            </w:r>
          </w:p>
          <w:p w:rsidR="00BF7E8D" w:rsidRPr="00D31E87" w:rsidRDefault="00BF7E8D" w:rsidP="00EE6C51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"Дороги, которые мы выбираем", "Мое профессиональное самоопределение",  "Как подготовиться к сдаче государственных экзаменов" (11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классы).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AD6" w:rsidRPr="00D31E87" w:rsidTr="0080359F">
        <w:trPr>
          <w:trHeight w:val="1408"/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дополнительных курсов и элективов профессиональной направленности 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4" w:type="dxa"/>
          </w:tcPr>
          <w:p w:rsidR="00BF7E8D" w:rsidRPr="00D31E87" w:rsidRDefault="00C849D4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BF7E8D" w:rsidRPr="00D31E87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 – просветительская работа:</w:t>
            </w:r>
          </w:p>
          <w:p w:rsidR="00BF7E8D" w:rsidRPr="00D31E87" w:rsidRDefault="009A3CD2" w:rsidP="003B119C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Оформление стендов</w:t>
            </w:r>
            <w:r w:rsidR="00BF7E8D" w:rsidRPr="00D31E87">
              <w:rPr>
                <w:rFonts w:ascii="Times New Roman" w:hAnsi="Times New Roman"/>
                <w:sz w:val="28"/>
                <w:szCs w:val="28"/>
              </w:rPr>
              <w:t xml:space="preserve"> по профориентации:</w:t>
            </w:r>
          </w:p>
          <w:p w:rsidR="00BF7E8D" w:rsidRPr="00D31E87" w:rsidRDefault="00BF7E8D" w:rsidP="009A3CD2">
            <w:pPr>
              <w:pStyle w:val="a6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Рубрика «Твое профессиональное будущее»</w:t>
            </w:r>
            <w:r w:rsidR="007F2455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E8D" w:rsidRPr="00D31E87" w:rsidRDefault="00BF7E8D" w:rsidP="009A3CD2">
            <w:pPr>
              <w:pStyle w:val="a6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« Куда пойти учиться»</w:t>
            </w:r>
            <w:r w:rsidR="007F2455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E8D" w:rsidRPr="00D31E87" w:rsidRDefault="00BF7E8D" w:rsidP="009A3CD2">
            <w:pPr>
              <w:pStyle w:val="a6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«Структура трудовой деятельности»</w:t>
            </w:r>
            <w:r w:rsidR="007F2455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E8D" w:rsidRPr="00D31E87" w:rsidRDefault="00BF7E8D" w:rsidP="009A3CD2">
            <w:pPr>
              <w:pStyle w:val="a6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Потребности города </w:t>
            </w:r>
            <w:r w:rsidR="009A3CD2" w:rsidRPr="00D31E87">
              <w:rPr>
                <w:rFonts w:ascii="Times New Roman" w:hAnsi="Times New Roman"/>
                <w:sz w:val="28"/>
                <w:szCs w:val="28"/>
              </w:rPr>
              <w:t xml:space="preserve">в трудовых кадрах 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>и др.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7F245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C849D4" w:rsidRPr="00D31E87">
              <w:rPr>
                <w:rFonts w:ascii="Times New Roman" w:hAnsi="Times New Roman" w:cs="Times New Roman"/>
                <w:sz w:val="28"/>
                <w:szCs w:val="28"/>
              </w:rPr>
              <w:t>ВР, педагог - психолог</w:t>
            </w:r>
          </w:p>
        </w:tc>
      </w:tr>
      <w:tr w:rsidR="00354AD6" w:rsidRPr="00D31E87" w:rsidTr="00C849D4">
        <w:trPr>
          <w:trHeight w:val="3572"/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Родительские собрания</w:t>
            </w:r>
          </w:p>
          <w:p w:rsidR="00BF7E8D" w:rsidRPr="00D31E87" w:rsidRDefault="00BF7E8D" w:rsidP="007F2455">
            <w:pPr>
              <w:pStyle w:val="a6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Изучение склонностей и способностей ребенка.</w:t>
            </w:r>
          </w:p>
          <w:p w:rsidR="00BF7E8D" w:rsidRPr="00D31E87" w:rsidRDefault="007F2455" w:rsidP="007F2455">
            <w:pPr>
              <w:pStyle w:val="a6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.</w:t>
            </w:r>
            <w:r w:rsidR="00BF7E8D" w:rsidRPr="00D31E87">
              <w:rPr>
                <w:rFonts w:ascii="Times New Roman" w:hAnsi="Times New Roman"/>
                <w:sz w:val="28"/>
                <w:szCs w:val="28"/>
              </w:rPr>
              <w:t xml:space="preserve">  Помощь в период подготовки и сдачи выпускных экзаменов.</w:t>
            </w:r>
          </w:p>
          <w:p w:rsidR="00BF7E8D" w:rsidRPr="00D31E87" w:rsidRDefault="00BF7E8D" w:rsidP="007F2455">
            <w:pPr>
              <w:pStyle w:val="a6"/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Родительское собрание для будущих 10-классников. Знакомство с </w:t>
            </w:r>
            <w:proofErr w:type="spellStart"/>
            <w:r w:rsidRPr="00D31E87">
              <w:rPr>
                <w:rFonts w:ascii="Times New Roman" w:hAnsi="Times New Roman"/>
                <w:sz w:val="28"/>
                <w:szCs w:val="28"/>
              </w:rPr>
              <w:t>элективами</w:t>
            </w:r>
            <w:proofErr w:type="spellEnd"/>
            <w:r w:rsidRPr="00D31E87">
              <w:rPr>
                <w:rFonts w:ascii="Times New Roman" w:hAnsi="Times New Roman"/>
                <w:sz w:val="28"/>
                <w:szCs w:val="28"/>
              </w:rPr>
              <w:t xml:space="preserve"> и профилями классов.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педагог-психолог, заместитель директора по </w:t>
            </w:r>
            <w:r w:rsidR="007F2455" w:rsidRPr="00D31E8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адаптация учащихся.</w:t>
            </w:r>
          </w:p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D31E87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BF7E8D" w:rsidRPr="00D31E87" w:rsidRDefault="00BF7E8D" w:rsidP="00C849D4">
            <w:pPr>
              <w:pStyle w:val="a6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Коллективные творческие дела</w:t>
            </w:r>
            <w:r w:rsidR="007F2455" w:rsidRPr="00D31E87">
              <w:rPr>
                <w:rFonts w:ascii="Times New Roman" w:hAnsi="Times New Roman"/>
                <w:sz w:val="28"/>
                <w:szCs w:val="28"/>
              </w:rPr>
              <w:t>, социальные проекты.</w:t>
            </w:r>
          </w:p>
          <w:p w:rsidR="00BF7E8D" w:rsidRPr="00D31E87" w:rsidRDefault="00BF7E8D" w:rsidP="007F2455">
            <w:pPr>
              <w:pStyle w:val="a6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Субботники по уборке школьного двора</w:t>
            </w:r>
            <w:r w:rsidR="007F2455" w:rsidRPr="00D31E87">
              <w:rPr>
                <w:rFonts w:ascii="Times New Roman" w:hAnsi="Times New Roman"/>
                <w:sz w:val="28"/>
                <w:szCs w:val="28"/>
              </w:rPr>
              <w:t>.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7E8D" w:rsidRPr="00D31E87" w:rsidRDefault="007F2455" w:rsidP="007F2455">
            <w:pPr>
              <w:pStyle w:val="a6"/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Праздники, концерты.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Информирование родителей об организации работы по профессиональному </w:t>
            </w:r>
            <w:r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самоопределению посредством школьных сайтов, информационных стендов, буклетов.            Индивидуальные консультации для родителей выпускников 9-х, 11-х классов. 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всего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3D105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педагог-психолог</w:t>
            </w:r>
          </w:p>
        </w:tc>
      </w:tr>
      <w:tr w:rsidR="00BF7E8D" w:rsidRPr="00D31E87" w:rsidTr="0080359F">
        <w:trPr>
          <w:jc w:val="center"/>
        </w:trPr>
        <w:tc>
          <w:tcPr>
            <w:tcW w:w="10770" w:type="dxa"/>
            <w:gridSpan w:val="4"/>
          </w:tcPr>
          <w:p w:rsidR="00BF7E8D" w:rsidRPr="00D31E87" w:rsidRDefault="00BF7E8D" w:rsidP="003B11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2.Диагностика и консультирование.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widowControl w:val="0"/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и тестирование учащихся</w:t>
            </w:r>
            <w:r w:rsidR="003D105A"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8-9 классов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7E8D" w:rsidRPr="00D31E87" w:rsidRDefault="00BF7E8D" w:rsidP="003D105A">
            <w:pPr>
              <w:pStyle w:val="a6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« Карта интересов». </w:t>
            </w:r>
          </w:p>
          <w:p w:rsidR="00BF7E8D" w:rsidRPr="00D31E87" w:rsidRDefault="00BF7E8D" w:rsidP="003D105A">
            <w:pPr>
              <w:pStyle w:val="a6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 xml:space="preserve">«Склонности и профессиональная направленность». </w:t>
            </w:r>
          </w:p>
          <w:p w:rsidR="00BF7E8D" w:rsidRPr="00D31E87" w:rsidRDefault="00BF7E8D" w:rsidP="003D105A">
            <w:pPr>
              <w:pStyle w:val="a6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Профессиональные склонности</w:t>
            </w:r>
            <w:r w:rsidR="003D105A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E8D" w:rsidRPr="00D31E87" w:rsidRDefault="00BF7E8D" w:rsidP="003D105A">
            <w:pPr>
              <w:pStyle w:val="a6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Профессиональный тип личности</w:t>
            </w:r>
          </w:p>
          <w:p w:rsidR="00BF7E8D" w:rsidRPr="00D31E87" w:rsidRDefault="00BF7E8D" w:rsidP="003D105A">
            <w:pPr>
              <w:pStyle w:val="a6"/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Мотивы выбора</w:t>
            </w:r>
            <w:r w:rsidR="003D105A" w:rsidRPr="00D31E8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F7E8D" w:rsidRPr="00D31E87" w:rsidRDefault="00BF7E8D" w:rsidP="003D105A">
            <w:pPr>
              <w:pStyle w:val="a6"/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sz w:val="28"/>
                <w:szCs w:val="28"/>
              </w:rPr>
              <w:t>Анкета «Профессиональный интерес»</w:t>
            </w:r>
            <w:r w:rsidR="003D105A" w:rsidRPr="00D31E87">
              <w:rPr>
                <w:rFonts w:ascii="Times New Roman" w:hAnsi="Times New Roman"/>
                <w:sz w:val="28"/>
                <w:szCs w:val="28"/>
              </w:rPr>
              <w:t>.</w:t>
            </w:r>
            <w:r w:rsidRPr="00D31E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Консультирование родителей: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по вопросам профориентации и профессионального самоопределения</w:t>
            </w:r>
            <w:r w:rsidR="002847AA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детей.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4" w:type="dxa"/>
          </w:tcPr>
          <w:p w:rsidR="00BF7E8D" w:rsidRPr="00D31E87" w:rsidRDefault="00BF7E8D" w:rsidP="00C849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C849D4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классов, педагог-психолог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родителей об организации работы по профессиональному самоопределению посредством школьных сайтов, информационных стендов, буклетов</w:t>
            </w:r>
            <w:r w:rsidR="002847AA"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консультации для родителей</w:t>
            </w:r>
            <w:r w:rsidR="002847AA" w:rsidRPr="00D31E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педагог-психолог</w:t>
            </w:r>
          </w:p>
        </w:tc>
      </w:tr>
      <w:tr w:rsidR="00BF7E8D" w:rsidRPr="00D31E87" w:rsidTr="0080359F">
        <w:trPr>
          <w:jc w:val="center"/>
        </w:trPr>
        <w:tc>
          <w:tcPr>
            <w:tcW w:w="10770" w:type="dxa"/>
            <w:gridSpan w:val="4"/>
          </w:tcPr>
          <w:p w:rsidR="00BF7E8D" w:rsidRPr="00D31E87" w:rsidRDefault="00BF7E8D" w:rsidP="003B119C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1E87">
              <w:rPr>
                <w:rFonts w:ascii="Times New Roman" w:hAnsi="Times New Roman"/>
                <w:b/>
                <w:sz w:val="28"/>
                <w:szCs w:val="28"/>
              </w:rPr>
              <w:t>3.Профадаптация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</w:t>
            </w:r>
          </w:p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августе</w:t>
            </w:r>
          </w:p>
        </w:tc>
        <w:tc>
          <w:tcPr>
            <w:tcW w:w="3354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заместитель директора  по ВР</w:t>
            </w:r>
          </w:p>
        </w:tc>
      </w:tr>
      <w:tr w:rsidR="00354AD6" w:rsidRPr="00D31E87" w:rsidTr="0080359F">
        <w:trPr>
          <w:jc w:val="center"/>
        </w:trPr>
        <w:tc>
          <w:tcPr>
            <w:tcW w:w="8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F7E8D" w:rsidRPr="00D31E87" w:rsidRDefault="00BF7E8D" w:rsidP="003B119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 опекаемым и детям «группы риска»</w:t>
            </w:r>
            <w:r w:rsidR="00B07497"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BF7E8D" w:rsidRPr="00D31E87" w:rsidRDefault="00BF7E8D" w:rsidP="003B119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Ежегодно в мае, июне</w:t>
            </w:r>
          </w:p>
        </w:tc>
        <w:tc>
          <w:tcPr>
            <w:tcW w:w="3354" w:type="dxa"/>
          </w:tcPr>
          <w:p w:rsidR="00BF7E8D" w:rsidRPr="00D31E87" w:rsidRDefault="00B07497" w:rsidP="008368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36878" w:rsidRPr="00D31E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57AF"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</w:t>
            </w:r>
            <w:r w:rsidRPr="00D31E87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8B57AF" w:rsidRPr="00D31E87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</w:tbl>
    <w:p w:rsidR="006601CF" w:rsidRPr="00D31E87" w:rsidRDefault="006601CF" w:rsidP="006601CF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910" w:rsidRPr="00D31E87" w:rsidRDefault="0032592A" w:rsidP="00132910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Роль психологической службы школы в реализации Программы</w:t>
      </w:r>
    </w:p>
    <w:p w:rsidR="00132910" w:rsidRPr="00D31E87" w:rsidRDefault="00132910" w:rsidP="0013291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spellStart"/>
      <w:r w:rsidRPr="00D31E87">
        <w:rPr>
          <w:rFonts w:ascii="Times New Roman" w:hAnsi="Times New Roman" w:cs="Times New Roman"/>
          <w:b/>
          <w:sz w:val="28"/>
          <w:szCs w:val="28"/>
        </w:rPr>
        <w:t>Профориентационная</w:t>
      </w:r>
      <w:proofErr w:type="spellEnd"/>
      <w:r w:rsidRPr="00D31E87">
        <w:rPr>
          <w:rFonts w:ascii="Times New Roman" w:hAnsi="Times New Roman" w:cs="Times New Roman"/>
          <w:b/>
          <w:sz w:val="28"/>
          <w:szCs w:val="28"/>
        </w:rPr>
        <w:t xml:space="preserve"> работа школьного </w:t>
      </w:r>
      <w:r w:rsidR="008B57AF" w:rsidRPr="00D31E87">
        <w:rPr>
          <w:rFonts w:ascii="Times New Roman" w:hAnsi="Times New Roman" w:cs="Times New Roman"/>
          <w:b/>
          <w:sz w:val="28"/>
          <w:szCs w:val="28"/>
        </w:rPr>
        <w:t xml:space="preserve">педагога - </w:t>
      </w:r>
      <w:r w:rsidRPr="00D31E87">
        <w:rPr>
          <w:rFonts w:ascii="Times New Roman" w:hAnsi="Times New Roman" w:cs="Times New Roman"/>
          <w:b/>
          <w:sz w:val="28"/>
          <w:szCs w:val="28"/>
        </w:rPr>
        <w:t>психолога</w:t>
      </w:r>
      <w:r w:rsidRPr="00D31E87">
        <w:rPr>
          <w:rFonts w:ascii="Times New Roman" w:hAnsi="Times New Roman" w:cs="Times New Roman"/>
          <w:sz w:val="28"/>
          <w:szCs w:val="28"/>
        </w:rPr>
        <w:t xml:space="preserve"> с обучающимися направлена на формирование у молодого поколения внутренней готовности к осознанному и самосто</w:t>
      </w:r>
      <w:r w:rsidRPr="00D31E87">
        <w:rPr>
          <w:rFonts w:ascii="Times New Roman" w:hAnsi="Times New Roman" w:cs="Times New Roman"/>
          <w:sz w:val="28"/>
          <w:szCs w:val="28"/>
        </w:rPr>
        <w:softHyphen/>
        <w:t xml:space="preserve">ятельному выбору профессии, планированию и реализации своих профессиональных планов и перспектив. </w:t>
      </w:r>
    </w:p>
    <w:p w:rsidR="00132910" w:rsidRPr="00D31E87" w:rsidRDefault="00132910" w:rsidP="0013291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Профориентирование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 xml:space="preserve"> включает в себя ознакомление учащихся с различными профессиями и их спецификой, а также изучение личностных качеств старшеклассников, сопоставление их с требованиями конкретной профессии. </w:t>
      </w:r>
    </w:p>
    <w:p w:rsidR="007D6570" w:rsidRPr="00D31E87" w:rsidRDefault="00132910" w:rsidP="007D657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  <w:t>Главной задачей школьного психолога является помощь учащимся в разви</w:t>
      </w:r>
      <w:r w:rsidRPr="00D31E87">
        <w:rPr>
          <w:rFonts w:ascii="Times New Roman" w:hAnsi="Times New Roman" w:cs="Times New Roman"/>
          <w:sz w:val="28"/>
          <w:szCs w:val="28"/>
        </w:rPr>
        <w:softHyphen/>
        <w:t xml:space="preserve">тии объективного самоопределения, формировании у них адекватной самооценки, уверенности в своих силах и положительных качеств личности. </w:t>
      </w:r>
    </w:p>
    <w:p w:rsidR="007D6570" w:rsidRPr="00D31E87" w:rsidRDefault="007D6570" w:rsidP="007D657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r w:rsidR="00132910" w:rsidRPr="00D31E87">
        <w:rPr>
          <w:rFonts w:ascii="Times New Roman" w:hAnsi="Times New Roman" w:cs="Times New Roman"/>
          <w:sz w:val="28"/>
          <w:szCs w:val="28"/>
        </w:rPr>
        <w:t>Работа по профориентации начинается с профессионального воспитания и профессионального просвещения. </w:t>
      </w:r>
    </w:p>
    <w:p w:rsidR="007D6570" w:rsidRPr="00D31E87" w:rsidRDefault="007D6570" w:rsidP="007D657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r w:rsidR="00132910" w:rsidRPr="00D31E87">
        <w:rPr>
          <w:rFonts w:ascii="Times New Roman" w:hAnsi="Times New Roman" w:cs="Times New Roman"/>
          <w:b/>
          <w:bCs/>
          <w:sz w:val="28"/>
          <w:szCs w:val="28"/>
        </w:rPr>
        <w:t>Профессиональное воспитание</w:t>
      </w:r>
      <w:r w:rsidR="00132910" w:rsidRPr="00D31E87">
        <w:rPr>
          <w:rFonts w:ascii="Times New Roman" w:hAnsi="Times New Roman" w:cs="Times New Roman"/>
          <w:sz w:val="28"/>
          <w:szCs w:val="28"/>
        </w:rPr>
        <w:t> – это процесс формирования у молодежи трудолюбия, работоспособности, профессиональной ответственности, специальных способностей и умений. </w:t>
      </w:r>
    </w:p>
    <w:p w:rsidR="007D6570" w:rsidRPr="00D31E87" w:rsidRDefault="007D6570" w:rsidP="007D657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r w:rsidR="00132910" w:rsidRPr="00D31E87">
        <w:rPr>
          <w:rFonts w:ascii="Times New Roman" w:hAnsi="Times New Roman" w:cs="Times New Roman"/>
          <w:b/>
          <w:bCs/>
          <w:sz w:val="28"/>
          <w:szCs w:val="28"/>
        </w:rPr>
        <w:t>Профессиональное просвещение – </w:t>
      </w:r>
      <w:r w:rsidR="00132910" w:rsidRPr="00D31E87">
        <w:rPr>
          <w:rFonts w:ascii="Times New Roman" w:hAnsi="Times New Roman" w:cs="Times New Roman"/>
          <w:sz w:val="28"/>
          <w:szCs w:val="28"/>
        </w:rPr>
        <w:t xml:space="preserve">это научно организованное информирование о профессиях, учебных заведениях, возможностях профессиональной карьеры. </w:t>
      </w:r>
    </w:p>
    <w:p w:rsidR="00132910" w:rsidRPr="00D31E87" w:rsidRDefault="007D6570" w:rsidP="007D6570">
      <w:pPr>
        <w:shd w:val="clear" w:color="auto" w:fill="FFFFFF"/>
        <w:spacing w:after="97" w:line="240" w:lineRule="auto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ab/>
      </w:r>
      <w:r w:rsidR="00132910" w:rsidRPr="00D31E87">
        <w:rPr>
          <w:rFonts w:ascii="Times New Roman" w:hAnsi="Times New Roman" w:cs="Times New Roman"/>
          <w:sz w:val="28"/>
          <w:szCs w:val="28"/>
        </w:rPr>
        <w:t>Основные приорите</w:t>
      </w:r>
      <w:r w:rsidR="00132910" w:rsidRPr="00D31E87">
        <w:rPr>
          <w:rFonts w:ascii="Times New Roman" w:hAnsi="Times New Roman" w:cs="Times New Roman"/>
          <w:sz w:val="28"/>
          <w:szCs w:val="28"/>
        </w:rPr>
        <w:softHyphen/>
        <w:t>ты в профессиональном и личностном самоопределении, соответствующие современной ситуации, следующие:</w:t>
      </w:r>
    </w:p>
    <w:p w:rsidR="00132910" w:rsidRPr="00D31E87" w:rsidRDefault="0013291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формирование у подрос</w:t>
      </w:r>
      <w:r w:rsidRPr="00D31E87">
        <w:rPr>
          <w:sz w:val="28"/>
          <w:szCs w:val="28"/>
        </w:rPr>
        <w:softHyphen/>
        <w:t>тка основы для личностного и профессионального самооп</w:t>
      </w:r>
      <w:r w:rsidRPr="00D31E87">
        <w:rPr>
          <w:sz w:val="28"/>
          <w:szCs w:val="28"/>
        </w:rPr>
        <w:softHyphen/>
        <w:t>ределения: это позволит подростку в будущем найти новые смыслы своей деятельности;</w:t>
      </w:r>
    </w:p>
    <w:p w:rsidR="007D6570" w:rsidRPr="00D31E87" w:rsidRDefault="007D657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помощь в решении конкретных проблем, связанных с актуальным профессиональным выбором и подготовкой к нему;</w:t>
      </w:r>
    </w:p>
    <w:p w:rsidR="007D6570" w:rsidRPr="00D31E87" w:rsidRDefault="007D657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формирование у подростков умения про</w:t>
      </w:r>
      <w:r w:rsidRPr="00D31E87">
        <w:rPr>
          <w:sz w:val="28"/>
          <w:szCs w:val="28"/>
        </w:rPr>
        <w:softHyphen/>
        <w:t>гнозировать развитие современных выбираемых профессий в ближайшей перспективе;</w:t>
      </w:r>
    </w:p>
    <w:p w:rsidR="007D6570" w:rsidRPr="00D31E87" w:rsidRDefault="007D657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отказ от безоговорочной ориен</w:t>
      </w:r>
      <w:r w:rsidRPr="00D31E87">
        <w:rPr>
          <w:sz w:val="28"/>
          <w:szCs w:val="28"/>
        </w:rPr>
        <w:softHyphen/>
        <w:t>тации на моду по отношению к определенным профессиям (юрист, экономист, психолог и др.);</w:t>
      </w:r>
    </w:p>
    <w:p w:rsidR="007D6570" w:rsidRPr="00D31E87" w:rsidRDefault="007D657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снижение конформизма и постепен</w:t>
      </w:r>
      <w:r w:rsidRPr="00D31E87">
        <w:rPr>
          <w:sz w:val="28"/>
          <w:szCs w:val="28"/>
        </w:rPr>
        <w:softHyphen/>
        <w:t>ное формирование полноценного выбора;</w:t>
      </w:r>
    </w:p>
    <w:p w:rsidR="007D6570" w:rsidRPr="00D31E87" w:rsidRDefault="007D6570" w:rsidP="007D6570">
      <w:pPr>
        <w:pStyle w:val="ab"/>
        <w:numPr>
          <w:ilvl w:val="0"/>
          <w:numId w:val="38"/>
        </w:numPr>
        <w:shd w:val="clear" w:color="auto" w:fill="FFFFFF"/>
        <w:spacing w:before="0" w:beforeAutospacing="0" w:after="107" w:afterAutospacing="0"/>
        <w:jc w:val="both"/>
        <w:rPr>
          <w:sz w:val="28"/>
          <w:szCs w:val="28"/>
        </w:rPr>
      </w:pPr>
      <w:r w:rsidRPr="00D31E87">
        <w:rPr>
          <w:sz w:val="28"/>
          <w:szCs w:val="28"/>
        </w:rPr>
        <w:t>помощь в нахождении личностных смыслов по отношению к профессиям.</w:t>
      </w:r>
    </w:p>
    <w:p w:rsidR="00C236C1" w:rsidRPr="00D31E87" w:rsidRDefault="00412567" w:rsidP="00132910">
      <w:pPr>
        <w:pStyle w:val="ab"/>
        <w:shd w:val="clear" w:color="auto" w:fill="FFFFFF"/>
        <w:spacing w:before="0" w:beforeAutospacing="0" w:after="107" w:afterAutospacing="0"/>
        <w:ind w:firstLine="269"/>
        <w:jc w:val="both"/>
        <w:rPr>
          <w:sz w:val="28"/>
          <w:szCs w:val="28"/>
        </w:rPr>
      </w:pPr>
      <w:r w:rsidRPr="00D31E87">
        <w:rPr>
          <w:sz w:val="28"/>
          <w:szCs w:val="28"/>
        </w:rPr>
        <w:tab/>
      </w:r>
      <w:r w:rsidR="00132910" w:rsidRPr="00D31E87">
        <w:rPr>
          <w:sz w:val="28"/>
          <w:szCs w:val="28"/>
        </w:rPr>
        <w:t>Любой выбор профессии – это взаимодействие двух сто</w:t>
      </w:r>
      <w:r w:rsidR="00132910" w:rsidRPr="00D31E87">
        <w:rPr>
          <w:sz w:val="28"/>
          <w:szCs w:val="28"/>
        </w:rPr>
        <w:softHyphen/>
        <w:t>рон: подростка с его индивидуальными особенностями и специаль</w:t>
      </w:r>
      <w:r w:rsidR="00132910" w:rsidRPr="00D31E87">
        <w:rPr>
          <w:sz w:val="28"/>
          <w:szCs w:val="28"/>
        </w:rPr>
        <w:softHyphen/>
        <w:t>ности с теми требованиями, которые она предъявляет человеку. Необходимо дать детям представление о таких понятиях, как профессиональный отбор и профессиональная пригодность. </w:t>
      </w:r>
    </w:p>
    <w:p w:rsidR="00C236C1" w:rsidRPr="00D31E87" w:rsidRDefault="00C236C1" w:rsidP="00132910">
      <w:pPr>
        <w:pStyle w:val="ab"/>
        <w:shd w:val="clear" w:color="auto" w:fill="FFFFFF"/>
        <w:spacing w:before="0" w:beforeAutospacing="0" w:after="107" w:afterAutospacing="0"/>
        <w:ind w:firstLine="269"/>
        <w:jc w:val="both"/>
        <w:rPr>
          <w:sz w:val="28"/>
          <w:szCs w:val="28"/>
        </w:rPr>
      </w:pPr>
      <w:r w:rsidRPr="00D31E87">
        <w:rPr>
          <w:sz w:val="28"/>
          <w:szCs w:val="28"/>
        </w:rPr>
        <w:tab/>
      </w:r>
      <w:r w:rsidR="00132910" w:rsidRPr="00D31E87">
        <w:rPr>
          <w:b/>
          <w:bCs/>
          <w:sz w:val="28"/>
          <w:szCs w:val="28"/>
        </w:rPr>
        <w:t>Профессиональная пригодность</w:t>
      </w:r>
      <w:r w:rsidR="00132910" w:rsidRPr="00D31E87">
        <w:rPr>
          <w:sz w:val="28"/>
          <w:szCs w:val="28"/>
        </w:rPr>
        <w:t> – это совокупность психологических и психофизических особенностей человека, специальных знаний, умений и навыков, необходимых для достижения общественно приемлемой эффективности труда. </w:t>
      </w:r>
    </w:p>
    <w:p w:rsidR="00132910" w:rsidRPr="00D31E87" w:rsidRDefault="00C236C1" w:rsidP="00132910">
      <w:pPr>
        <w:pStyle w:val="ab"/>
        <w:shd w:val="clear" w:color="auto" w:fill="FFFFFF"/>
        <w:spacing w:before="0" w:beforeAutospacing="0" w:after="107" w:afterAutospacing="0"/>
        <w:ind w:firstLine="269"/>
        <w:jc w:val="both"/>
        <w:rPr>
          <w:sz w:val="28"/>
          <w:szCs w:val="28"/>
        </w:rPr>
      </w:pPr>
      <w:r w:rsidRPr="00D31E87">
        <w:rPr>
          <w:sz w:val="28"/>
          <w:szCs w:val="28"/>
        </w:rPr>
        <w:lastRenderedPageBreak/>
        <w:tab/>
      </w:r>
      <w:r w:rsidR="00132910" w:rsidRPr="00D31E87">
        <w:rPr>
          <w:b/>
          <w:bCs/>
          <w:sz w:val="28"/>
          <w:szCs w:val="28"/>
        </w:rPr>
        <w:t>Профессиональный отбор</w:t>
      </w:r>
      <w:r w:rsidR="00132910" w:rsidRPr="00D31E87">
        <w:rPr>
          <w:sz w:val="28"/>
          <w:szCs w:val="28"/>
        </w:rPr>
        <w:t> – процедура изучения и вероятностной оценки пригодности людей к овладению специальностью, достижению требуемого уровня мастерства и успешному выполнению профессиональных обязанностей.</w:t>
      </w:r>
    </w:p>
    <w:p w:rsidR="00DF0D11" w:rsidRPr="00D31E87" w:rsidRDefault="00321D8C" w:rsidP="005C228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</w:rPr>
        <w:t> </w:t>
      </w:r>
      <w:r w:rsidR="00DF0D11" w:rsidRPr="00D31E87">
        <w:rPr>
          <w:rFonts w:ascii="Times New Roman" w:hAnsi="Times New Roman" w:cs="Times New Roman"/>
          <w:sz w:val="28"/>
          <w:szCs w:val="28"/>
        </w:rPr>
        <w:tab/>
      </w:r>
      <w:r w:rsidR="00DF0D11" w:rsidRPr="00D31E87">
        <w:rPr>
          <w:rFonts w:ascii="Times New Roman" w:hAnsi="Times New Roman" w:cs="Times New Roman"/>
          <w:b/>
          <w:sz w:val="28"/>
          <w:szCs w:val="28"/>
        </w:rPr>
        <w:t>Помощь учащимся в обоснован</w:t>
      </w:r>
      <w:r w:rsidR="005C7C1B" w:rsidRPr="00D31E87">
        <w:rPr>
          <w:rFonts w:ascii="Times New Roman" w:hAnsi="Times New Roman" w:cs="Times New Roman"/>
          <w:b/>
          <w:sz w:val="28"/>
          <w:szCs w:val="28"/>
        </w:rPr>
        <w:t>н</w:t>
      </w:r>
      <w:r w:rsidR="00DF0D11" w:rsidRPr="00D31E87">
        <w:rPr>
          <w:rFonts w:ascii="Times New Roman" w:hAnsi="Times New Roman" w:cs="Times New Roman"/>
          <w:b/>
          <w:sz w:val="28"/>
          <w:szCs w:val="28"/>
        </w:rPr>
        <w:t>ом выборе профессии</w:t>
      </w:r>
      <w:r w:rsidR="00DF0D11" w:rsidRPr="00D31E87">
        <w:rPr>
          <w:rFonts w:ascii="Times New Roman" w:hAnsi="Times New Roman" w:cs="Times New Roman"/>
          <w:sz w:val="28"/>
          <w:szCs w:val="28"/>
        </w:rPr>
        <w:t xml:space="preserve"> – </w:t>
      </w:r>
      <w:r w:rsidR="00DF0D11" w:rsidRPr="00D31E87">
        <w:rPr>
          <w:rFonts w:ascii="Times New Roman" w:hAnsi="Times New Roman" w:cs="Times New Roman"/>
          <w:b/>
          <w:sz w:val="28"/>
          <w:szCs w:val="28"/>
        </w:rPr>
        <w:t>одна из важнейших сторон работы школьного психолога</w:t>
      </w:r>
      <w:r w:rsidR="00DF0D11" w:rsidRPr="00D31E87">
        <w:rPr>
          <w:rFonts w:ascii="Times New Roman" w:hAnsi="Times New Roman" w:cs="Times New Roman"/>
          <w:sz w:val="28"/>
          <w:szCs w:val="28"/>
        </w:rPr>
        <w:t>. В содержание этой деятельности входит: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1) выявление интересов, </w:t>
      </w:r>
      <w:r w:rsidR="005C7C1B" w:rsidRPr="00D31E87">
        <w:rPr>
          <w:rFonts w:ascii="Times New Roman" w:hAnsi="Times New Roman" w:cs="Times New Roman"/>
          <w:sz w:val="28"/>
          <w:szCs w:val="28"/>
        </w:rPr>
        <w:t>склонностей учащихся, направлен</w:t>
      </w:r>
      <w:r w:rsidRPr="00D31E87">
        <w:rPr>
          <w:rFonts w:ascii="Times New Roman" w:hAnsi="Times New Roman" w:cs="Times New Roman"/>
          <w:sz w:val="28"/>
          <w:szCs w:val="28"/>
        </w:rPr>
        <w:t>ности личности, первичных проф</w:t>
      </w:r>
      <w:r w:rsidR="005C7C1B" w:rsidRPr="00D31E87">
        <w:rPr>
          <w:rFonts w:ascii="Times New Roman" w:hAnsi="Times New Roman" w:cs="Times New Roman"/>
          <w:sz w:val="28"/>
          <w:szCs w:val="28"/>
        </w:rPr>
        <w:t xml:space="preserve">ессиональных </w:t>
      </w:r>
      <w:r w:rsidRPr="00D31E87">
        <w:rPr>
          <w:rFonts w:ascii="Times New Roman" w:hAnsi="Times New Roman" w:cs="Times New Roman"/>
          <w:sz w:val="28"/>
          <w:szCs w:val="28"/>
        </w:rPr>
        <w:t>намерений и их динамики;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2) определение социаль</w:t>
      </w:r>
      <w:r w:rsidR="005C2287" w:rsidRPr="00D31E87">
        <w:rPr>
          <w:rFonts w:ascii="Times New Roman" w:hAnsi="Times New Roman" w:cs="Times New Roman"/>
          <w:sz w:val="28"/>
          <w:szCs w:val="28"/>
        </w:rPr>
        <w:t>ных установок и помощь в их фор</w:t>
      </w:r>
      <w:r w:rsidRPr="00D31E87">
        <w:rPr>
          <w:rFonts w:ascii="Times New Roman" w:hAnsi="Times New Roman" w:cs="Times New Roman"/>
          <w:sz w:val="28"/>
          <w:szCs w:val="28"/>
        </w:rPr>
        <w:t>мировании;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3) определение мотивации выбора и ее структуры;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4) формирование готовности к самоанализу и реальному уровню притязаний;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5) определение выраженности и структуры способностей;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 xml:space="preserve">6) определение уровня развития различных сторон личности, динамики и вариативности ее проявлений, жизненного стиля, возможной «цены» деятельности (конфликтность, напряженность, тревожность, склонность к </w:t>
      </w:r>
      <w:proofErr w:type="spellStart"/>
      <w:r w:rsidRPr="00D31E87">
        <w:rPr>
          <w:rFonts w:ascii="Times New Roman" w:hAnsi="Times New Roman" w:cs="Times New Roman"/>
          <w:sz w:val="28"/>
          <w:szCs w:val="28"/>
        </w:rPr>
        <w:t>монотонии</w:t>
      </w:r>
      <w:proofErr w:type="spellEnd"/>
      <w:r w:rsidRPr="00D31E87">
        <w:rPr>
          <w:rFonts w:ascii="Times New Roman" w:hAnsi="Times New Roman" w:cs="Times New Roman"/>
          <w:sz w:val="28"/>
          <w:szCs w:val="28"/>
        </w:rPr>
        <w:t>, потенциальные возможности и их реализация, устойчивость и настойчивость, целеустремленность);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7) осуществление проф</w:t>
      </w:r>
      <w:r w:rsidR="005C7C1B" w:rsidRPr="00D31E87">
        <w:rPr>
          <w:rFonts w:ascii="Times New Roman" w:hAnsi="Times New Roman" w:cs="Times New Roman"/>
          <w:sz w:val="28"/>
          <w:szCs w:val="28"/>
        </w:rPr>
        <w:t xml:space="preserve">ессионального </w:t>
      </w:r>
      <w:r w:rsidRPr="00D31E87">
        <w:rPr>
          <w:rFonts w:ascii="Times New Roman" w:hAnsi="Times New Roman" w:cs="Times New Roman"/>
          <w:sz w:val="28"/>
          <w:szCs w:val="28"/>
        </w:rPr>
        <w:t>подбора, при необходимости – первичного профотбора;</w:t>
      </w:r>
    </w:p>
    <w:p w:rsidR="00DF0D11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8) определение степени соответствия «профиля личности» и профессиональных требований, внесение корректив в проф</w:t>
      </w:r>
      <w:r w:rsidR="005C7C1B" w:rsidRPr="00D31E87">
        <w:rPr>
          <w:rFonts w:ascii="Times New Roman" w:hAnsi="Times New Roman" w:cs="Times New Roman"/>
          <w:sz w:val="28"/>
          <w:szCs w:val="28"/>
        </w:rPr>
        <w:t xml:space="preserve">ессиональные </w:t>
      </w:r>
      <w:r w:rsidRPr="00D31E87">
        <w:rPr>
          <w:rFonts w:ascii="Times New Roman" w:hAnsi="Times New Roman" w:cs="Times New Roman"/>
          <w:sz w:val="28"/>
          <w:szCs w:val="28"/>
        </w:rPr>
        <w:t>намерения учащихся;</w:t>
      </w:r>
    </w:p>
    <w:p w:rsidR="00321D8C" w:rsidRPr="00D31E87" w:rsidRDefault="00DF0D11" w:rsidP="005C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E87">
        <w:rPr>
          <w:rFonts w:ascii="Times New Roman" w:hAnsi="Times New Roman" w:cs="Times New Roman"/>
          <w:sz w:val="28"/>
          <w:szCs w:val="28"/>
        </w:rPr>
        <w:t>9) участие в проведении занятий с учащимися по курсу «Основы выбора профессии».</w:t>
      </w:r>
    </w:p>
    <w:p w:rsidR="0032592A" w:rsidRPr="00D31E87" w:rsidRDefault="0032592A" w:rsidP="005C2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C7C1B" w:rsidRPr="00D31E87" w:rsidRDefault="005C7C1B" w:rsidP="008F0E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и развитие профессиональных интересов и склонностей</w:t>
      </w:r>
      <w:r w:rsidR="005B5004"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CF1EF3"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профконсультирование и профпросвещение</w:t>
      </w:r>
    </w:p>
    <w:p w:rsidR="00203354" w:rsidRPr="00D31E87" w:rsidRDefault="00203354" w:rsidP="005C2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11057" w:type="dxa"/>
        <w:tblInd w:w="-176" w:type="dxa"/>
        <w:tblLook w:val="04A0"/>
      </w:tblPr>
      <w:tblGrid>
        <w:gridCol w:w="561"/>
        <w:gridCol w:w="3334"/>
        <w:gridCol w:w="990"/>
        <w:gridCol w:w="6172"/>
      </w:tblGrid>
      <w:tr w:rsidR="00203354" w:rsidRPr="00D31E87" w:rsidTr="008B57AF">
        <w:tc>
          <w:tcPr>
            <w:tcW w:w="561" w:type="dxa"/>
          </w:tcPr>
          <w:p w:rsidR="00203354" w:rsidRPr="00D31E87" w:rsidRDefault="00203354" w:rsidP="00980C7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1E87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34" w:type="dxa"/>
          </w:tcPr>
          <w:p w:rsidR="00203354" w:rsidRPr="00D31E87" w:rsidRDefault="00203354" w:rsidP="00980C7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1E87">
              <w:rPr>
                <w:b/>
                <w:bCs/>
                <w:sz w:val="28"/>
                <w:szCs w:val="28"/>
              </w:rPr>
              <w:t>Мероприятия</w:t>
            </w:r>
            <w:r w:rsidR="00980C7A" w:rsidRPr="00D31E87">
              <w:rPr>
                <w:b/>
                <w:bCs/>
                <w:sz w:val="28"/>
                <w:szCs w:val="28"/>
              </w:rPr>
              <w:t>, диагностические методики</w:t>
            </w:r>
          </w:p>
        </w:tc>
        <w:tc>
          <w:tcPr>
            <w:tcW w:w="990" w:type="dxa"/>
          </w:tcPr>
          <w:p w:rsidR="00203354" w:rsidRPr="00D31E87" w:rsidRDefault="00203354" w:rsidP="00980C7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1E87"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6172" w:type="dxa"/>
          </w:tcPr>
          <w:p w:rsidR="00203354" w:rsidRPr="00D31E87" w:rsidRDefault="00203354" w:rsidP="00980C7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1E87">
              <w:rPr>
                <w:b/>
                <w:bCs/>
                <w:sz w:val="28"/>
                <w:szCs w:val="28"/>
              </w:rPr>
              <w:t>Результат</w:t>
            </w:r>
            <w:r w:rsidR="00980C7A" w:rsidRPr="00D31E87">
              <w:rPr>
                <w:b/>
                <w:bCs/>
                <w:sz w:val="28"/>
                <w:szCs w:val="28"/>
              </w:rPr>
              <w:t xml:space="preserve"> диагностики</w:t>
            </w:r>
          </w:p>
        </w:tc>
      </w:tr>
      <w:tr w:rsidR="00450A46" w:rsidRPr="00D31E87" w:rsidTr="00780E92">
        <w:tc>
          <w:tcPr>
            <w:tcW w:w="11057" w:type="dxa"/>
            <w:gridSpan w:val="4"/>
          </w:tcPr>
          <w:p w:rsidR="00450A46" w:rsidRPr="00D31E87" w:rsidRDefault="00450A46" w:rsidP="00980C7A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D31E87">
              <w:rPr>
                <w:b/>
                <w:bCs/>
                <w:i/>
                <w:sz w:val="28"/>
                <w:szCs w:val="28"/>
              </w:rPr>
              <w:t>Диагностическая работа</w:t>
            </w:r>
          </w:p>
          <w:p w:rsidR="008F0E69" w:rsidRPr="00D31E87" w:rsidRDefault="008F0E69" w:rsidP="00980C7A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203354" w:rsidRPr="00D31E87" w:rsidTr="008B57AF">
        <w:tc>
          <w:tcPr>
            <w:tcW w:w="561" w:type="dxa"/>
          </w:tcPr>
          <w:p w:rsidR="00203354" w:rsidRPr="00D31E87" w:rsidRDefault="001C323C" w:rsidP="005C228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03354" w:rsidRPr="00D31E87" w:rsidRDefault="001C323C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 xml:space="preserve">Мониторинг психологического здоровья по методике А.А. </w:t>
            </w:r>
            <w:proofErr w:type="spellStart"/>
            <w:r w:rsidRPr="00D31E87">
              <w:rPr>
                <w:bCs/>
                <w:sz w:val="28"/>
                <w:szCs w:val="28"/>
              </w:rPr>
              <w:t>Рузакова</w:t>
            </w:r>
            <w:proofErr w:type="spellEnd"/>
          </w:p>
        </w:tc>
        <w:tc>
          <w:tcPr>
            <w:tcW w:w="990" w:type="dxa"/>
          </w:tcPr>
          <w:p w:rsidR="00203354" w:rsidRPr="00D31E87" w:rsidRDefault="001C323C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4</w:t>
            </w:r>
            <w:r w:rsidR="00992A29" w:rsidRPr="00D31E87">
              <w:rPr>
                <w:bCs/>
                <w:sz w:val="28"/>
                <w:szCs w:val="28"/>
              </w:rPr>
              <w:t>, 5-7</w:t>
            </w:r>
          </w:p>
        </w:tc>
        <w:tc>
          <w:tcPr>
            <w:tcW w:w="6172" w:type="dxa"/>
          </w:tcPr>
          <w:p w:rsidR="00203354" w:rsidRPr="00D31E87" w:rsidRDefault="001C323C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 xml:space="preserve">Выявление ведущего типа мышления, мотивации на изучение учебных предметов, самооценки и уровня работоспособности. </w:t>
            </w:r>
          </w:p>
        </w:tc>
      </w:tr>
      <w:tr w:rsidR="003849C2" w:rsidRPr="00D31E87" w:rsidTr="008B57AF">
        <w:tc>
          <w:tcPr>
            <w:tcW w:w="561" w:type="dxa"/>
          </w:tcPr>
          <w:p w:rsidR="003849C2" w:rsidRPr="00D31E87" w:rsidRDefault="003849C2" w:rsidP="005C228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"Карта интересов"</w:t>
            </w:r>
          </w:p>
        </w:tc>
        <w:tc>
          <w:tcPr>
            <w:tcW w:w="990" w:type="dxa"/>
            <w:vMerge w:val="restart"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172" w:type="dxa"/>
            <w:vMerge w:val="restart"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Выявление интересов и склонностей обучающихся, прогноз успешности изучения предметов.</w:t>
            </w:r>
          </w:p>
        </w:tc>
      </w:tr>
      <w:tr w:rsidR="003849C2" w:rsidRPr="00D31E87" w:rsidTr="008B57AF">
        <w:tc>
          <w:tcPr>
            <w:tcW w:w="561" w:type="dxa"/>
          </w:tcPr>
          <w:p w:rsidR="003849C2" w:rsidRPr="00D31E87" w:rsidRDefault="003849C2" w:rsidP="005C228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"ДДО"</w:t>
            </w:r>
          </w:p>
        </w:tc>
        <w:tc>
          <w:tcPr>
            <w:tcW w:w="990" w:type="dxa"/>
            <w:vMerge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6172" w:type="dxa"/>
            <w:vMerge/>
          </w:tcPr>
          <w:p w:rsidR="003849C2" w:rsidRPr="00D31E87" w:rsidRDefault="003849C2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EE73FE" w:rsidRPr="00D31E87" w:rsidTr="008B57AF">
        <w:tc>
          <w:tcPr>
            <w:tcW w:w="561" w:type="dxa"/>
          </w:tcPr>
          <w:p w:rsidR="00EE73FE" w:rsidRPr="00D31E87" w:rsidRDefault="00EE73FE" w:rsidP="00780E9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"Определение уровня профессиональной готовности к составлению индивидуального плана"</w:t>
            </w:r>
          </w:p>
        </w:tc>
        <w:tc>
          <w:tcPr>
            <w:tcW w:w="990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8</w:t>
            </w:r>
            <w:r w:rsidR="00677A22" w:rsidRPr="00D31E87">
              <w:rPr>
                <w:bCs/>
                <w:sz w:val="28"/>
                <w:szCs w:val="28"/>
              </w:rPr>
              <w:t>-9</w:t>
            </w:r>
          </w:p>
        </w:tc>
        <w:tc>
          <w:tcPr>
            <w:tcW w:w="6172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Определение уровня профессиональной готовности к составлению индивидуального плана</w:t>
            </w:r>
          </w:p>
        </w:tc>
      </w:tr>
      <w:tr w:rsidR="00EE73FE" w:rsidRPr="00D31E87" w:rsidTr="008B57AF">
        <w:tc>
          <w:tcPr>
            <w:tcW w:w="561" w:type="dxa"/>
          </w:tcPr>
          <w:p w:rsidR="00EE73FE" w:rsidRPr="00D31E87" w:rsidRDefault="00EE73FE" w:rsidP="00780E9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"Эрудит"</w:t>
            </w:r>
          </w:p>
        </w:tc>
        <w:tc>
          <w:tcPr>
            <w:tcW w:w="990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172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 xml:space="preserve">Определение уровня </w:t>
            </w:r>
            <w:proofErr w:type="spellStart"/>
            <w:r w:rsidRPr="00D31E87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D31E87">
              <w:rPr>
                <w:bCs/>
                <w:sz w:val="28"/>
                <w:szCs w:val="28"/>
              </w:rPr>
              <w:t xml:space="preserve"> ряда понятий школьной программы, основных мыслительных процессов и развития </w:t>
            </w:r>
            <w:r w:rsidRPr="00D31E87">
              <w:rPr>
                <w:bCs/>
                <w:sz w:val="28"/>
                <w:szCs w:val="28"/>
              </w:rPr>
              <w:lastRenderedPageBreak/>
              <w:t>вербального интеллекта;</w:t>
            </w:r>
          </w:p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 xml:space="preserve">оценка успешности обучения, эффективность учебных программ и методов обучения.  </w:t>
            </w:r>
          </w:p>
        </w:tc>
      </w:tr>
      <w:tr w:rsidR="00EE73FE" w:rsidRPr="00D31E87" w:rsidTr="008B57AF">
        <w:tc>
          <w:tcPr>
            <w:tcW w:w="561" w:type="dxa"/>
          </w:tcPr>
          <w:p w:rsidR="00EE73FE" w:rsidRPr="00D31E87" w:rsidRDefault="00EE73FE" w:rsidP="00780E9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334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Опросник "Тип мышления"</w:t>
            </w:r>
          </w:p>
        </w:tc>
        <w:tc>
          <w:tcPr>
            <w:tcW w:w="990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6172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Прогноз успешности в конкретных видах профессиональной деятельности, определение стиля деятельности, склонностей, интересов и профессиональной направленности.</w:t>
            </w:r>
          </w:p>
        </w:tc>
      </w:tr>
      <w:tr w:rsidR="00EE73FE" w:rsidRPr="00D31E87" w:rsidTr="008B57AF">
        <w:tc>
          <w:tcPr>
            <w:tcW w:w="561" w:type="dxa"/>
          </w:tcPr>
          <w:p w:rsidR="00EE73FE" w:rsidRPr="00D31E87" w:rsidRDefault="00EE73FE" w:rsidP="00780E9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Опросник "Профессиональные склонности"</w:t>
            </w:r>
          </w:p>
        </w:tc>
        <w:tc>
          <w:tcPr>
            <w:tcW w:w="990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</w:t>
            </w:r>
            <w:r w:rsidR="00047297" w:rsidRPr="00D31E87">
              <w:rPr>
                <w:bCs/>
                <w:sz w:val="28"/>
                <w:szCs w:val="28"/>
              </w:rPr>
              <w:t>-11</w:t>
            </w:r>
          </w:p>
        </w:tc>
        <w:tc>
          <w:tcPr>
            <w:tcW w:w="6172" w:type="dxa"/>
          </w:tcPr>
          <w:p w:rsidR="00EE73FE" w:rsidRPr="00D31E87" w:rsidRDefault="00EE73FE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Определение профессиональных склонностей.</w:t>
            </w:r>
          </w:p>
        </w:tc>
      </w:tr>
      <w:tr w:rsidR="00EE73FE" w:rsidRPr="00D31E87" w:rsidTr="008B57AF">
        <w:tc>
          <w:tcPr>
            <w:tcW w:w="561" w:type="dxa"/>
          </w:tcPr>
          <w:p w:rsidR="00EE73FE" w:rsidRPr="00D31E87" w:rsidRDefault="00047297" w:rsidP="005C228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334" w:type="dxa"/>
          </w:tcPr>
          <w:p w:rsidR="00EE73FE" w:rsidRPr="00D31E87" w:rsidRDefault="00047297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Анкета "Ориентация"</w:t>
            </w:r>
          </w:p>
        </w:tc>
        <w:tc>
          <w:tcPr>
            <w:tcW w:w="990" w:type="dxa"/>
          </w:tcPr>
          <w:p w:rsidR="00EE73FE" w:rsidRPr="00D31E87" w:rsidRDefault="00047297" w:rsidP="001C323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8-9</w:t>
            </w:r>
          </w:p>
        </w:tc>
        <w:tc>
          <w:tcPr>
            <w:tcW w:w="6172" w:type="dxa"/>
          </w:tcPr>
          <w:p w:rsidR="00EE73FE" w:rsidRPr="00D31E87" w:rsidRDefault="00A554AB" w:rsidP="00A554AB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Определение направленности на тот или иной тип и класс профессий.</w:t>
            </w:r>
          </w:p>
        </w:tc>
      </w:tr>
      <w:tr w:rsidR="00047297" w:rsidRPr="00D31E87" w:rsidTr="008B57AF">
        <w:tc>
          <w:tcPr>
            <w:tcW w:w="561" w:type="dxa"/>
          </w:tcPr>
          <w:p w:rsidR="00047297" w:rsidRPr="00D31E87" w:rsidRDefault="00B352F0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334" w:type="dxa"/>
          </w:tcPr>
          <w:p w:rsidR="00047297" w:rsidRPr="00D31E87" w:rsidRDefault="00B352F0" w:rsidP="0084642B">
            <w:pPr>
              <w:spacing w:after="0" w:line="240" w:lineRule="auto"/>
              <w:rPr>
                <w:bCs/>
                <w:sz w:val="28"/>
                <w:szCs w:val="28"/>
              </w:rPr>
            </w:pPr>
            <w:proofErr w:type="spellStart"/>
            <w:r w:rsidRPr="00D31E87">
              <w:rPr>
                <w:bCs/>
                <w:sz w:val="28"/>
                <w:szCs w:val="28"/>
              </w:rPr>
              <w:t>Опросник</w:t>
            </w:r>
            <w:proofErr w:type="spellEnd"/>
            <w:r w:rsidRPr="00D31E87">
              <w:rPr>
                <w:bCs/>
                <w:sz w:val="28"/>
                <w:szCs w:val="28"/>
              </w:rPr>
              <w:t xml:space="preserve"> профессиональной готовности Л.Н. </w:t>
            </w:r>
            <w:proofErr w:type="spellStart"/>
            <w:r w:rsidRPr="00D31E87">
              <w:rPr>
                <w:bCs/>
                <w:sz w:val="28"/>
                <w:szCs w:val="28"/>
              </w:rPr>
              <w:t>Кабардова</w:t>
            </w:r>
            <w:proofErr w:type="spellEnd"/>
            <w:r w:rsidR="0084642B" w:rsidRPr="00D31E87">
              <w:rPr>
                <w:bCs/>
                <w:sz w:val="28"/>
                <w:szCs w:val="28"/>
              </w:rPr>
              <w:t xml:space="preserve"> (в</w:t>
            </w:r>
            <w:r w:rsidR="0084642B" w:rsidRPr="00D31E87">
              <w:rPr>
                <w:sz w:val="28"/>
                <w:szCs w:val="28"/>
              </w:rPr>
              <w:t>озможно использование методики индивидуально и в группе)</w:t>
            </w:r>
          </w:p>
        </w:tc>
        <w:tc>
          <w:tcPr>
            <w:tcW w:w="990" w:type="dxa"/>
          </w:tcPr>
          <w:p w:rsidR="00047297" w:rsidRPr="00D31E87" w:rsidRDefault="00B352F0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9-11</w:t>
            </w:r>
          </w:p>
        </w:tc>
        <w:tc>
          <w:tcPr>
            <w:tcW w:w="6172" w:type="dxa"/>
          </w:tcPr>
          <w:p w:rsidR="00B352F0" w:rsidRPr="00D31E87" w:rsidRDefault="00B352F0" w:rsidP="00B352F0">
            <w:pPr>
              <w:rPr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Позволяет получить информацию о наличии и возможном сочетании у обучающихся профессионально-ориентированных умений и навыков в определенной профессиональной сфере.</w:t>
            </w:r>
          </w:p>
          <w:p w:rsidR="00047297" w:rsidRPr="00D31E87" w:rsidRDefault="00047297" w:rsidP="00EB76B2">
            <w:pPr>
              <w:rPr>
                <w:bCs/>
                <w:sz w:val="28"/>
                <w:szCs w:val="28"/>
              </w:rPr>
            </w:pPr>
          </w:p>
        </w:tc>
      </w:tr>
      <w:tr w:rsidR="008F0E69" w:rsidRPr="00D31E87" w:rsidTr="00780E92">
        <w:tc>
          <w:tcPr>
            <w:tcW w:w="11057" w:type="dxa"/>
            <w:gridSpan w:val="4"/>
          </w:tcPr>
          <w:p w:rsidR="008F0E69" w:rsidRPr="00D31E87" w:rsidRDefault="008F0E69" w:rsidP="008F0E69">
            <w:pPr>
              <w:jc w:val="center"/>
              <w:rPr>
                <w:b/>
                <w:i/>
                <w:sz w:val="28"/>
                <w:szCs w:val="28"/>
              </w:rPr>
            </w:pPr>
            <w:r w:rsidRPr="00D31E87">
              <w:rPr>
                <w:b/>
                <w:i/>
                <w:sz w:val="28"/>
                <w:szCs w:val="28"/>
              </w:rPr>
              <w:t>Просвещение и консультирование</w:t>
            </w:r>
          </w:p>
        </w:tc>
      </w:tr>
      <w:tr w:rsidR="008F0E69" w:rsidRPr="00D31E87" w:rsidTr="008B57AF">
        <w:tc>
          <w:tcPr>
            <w:tcW w:w="561" w:type="dxa"/>
          </w:tcPr>
          <w:p w:rsidR="008F0E69" w:rsidRPr="00D31E87" w:rsidRDefault="008B57AF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334" w:type="dxa"/>
          </w:tcPr>
          <w:p w:rsidR="00A375B8" w:rsidRPr="00D31E87" w:rsidRDefault="00A375B8" w:rsidP="00A375B8">
            <w:pPr>
              <w:spacing w:after="0"/>
              <w:rPr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Инд</w:t>
            </w:r>
            <w:r w:rsidRPr="00D31E87">
              <w:rPr>
                <w:spacing w:val="1"/>
                <w:sz w:val="28"/>
                <w:szCs w:val="28"/>
              </w:rPr>
              <w:t>и</w:t>
            </w:r>
            <w:r w:rsidRPr="00D31E87">
              <w:rPr>
                <w:sz w:val="28"/>
                <w:szCs w:val="28"/>
              </w:rPr>
              <w:t>ви</w:t>
            </w:r>
            <w:r w:rsidRPr="00D31E87">
              <w:rPr>
                <w:spacing w:val="2"/>
                <w:sz w:val="28"/>
                <w:szCs w:val="28"/>
              </w:rPr>
              <w:t>д</w:t>
            </w:r>
            <w:r w:rsidRPr="00D31E87">
              <w:rPr>
                <w:spacing w:val="-7"/>
                <w:sz w:val="28"/>
                <w:szCs w:val="28"/>
              </w:rPr>
              <w:t>у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z w:val="28"/>
                <w:szCs w:val="28"/>
              </w:rPr>
              <w:t>л</w:t>
            </w:r>
            <w:r w:rsidRPr="00D31E87">
              <w:rPr>
                <w:spacing w:val="1"/>
                <w:sz w:val="28"/>
                <w:szCs w:val="28"/>
              </w:rPr>
              <w:t>ьн</w:t>
            </w:r>
            <w:r w:rsidRPr="00D31E87">
              <w:rPr>
                <w:sz w:val="28"/>
                <w:szCs w:val="28"/>
              </w:rPr>
              <w:t>ое</w:t>
            </w:r>
          </w:p>
          <w:p w:rsidR="008F0E69" w:rsidRPr="00D31E87" w:rsidRDefault="00A375B8" w:rsidP="00A375B8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spacing w:val="1"/>
                <w:sz w:val="28"/>
                <w:szCs w:val="28"/>
              </w:rPr>
              <w:t>к</w:t>
            </w:r>
            <w:r w:rsidRPr="00D31E87">
              <w:rPr>
                <w:sz w:val="28"/>
                <w:szCs w:val="28"/>
              </w:rPr>
              <w:t>о</w:t>
            </w:r>
            <w:r w:rsidRPr="00D31E87">
              <w:rPr>
                <w:spacing w:val="1"/>
                <w:sz w:val="28"/>
                <w:szCs w:val="28"/>
              </w:rPr>
              <w:t>нс</w:t>
            </w:r>
            <w:r w:rsidRPr="00D31E87">
              <w:rPr>
                <w:spacing w:val="-7"/>
                <w:sz w:val="28"/>
                <w:szCs w:val="28"/>
              </w:rPr>
              <w:t>у</w:t>
            </w:r>
            <w:r w:rsidRPr="00D31E87">
              <w:rPr>
                <w:sz w:val="28"/>
                <w:szCs w:val="28"/>
              </w:rPr>
              <w:t>л</w:t>
            </w:r>
            <w:r w:rsidRPr="00D31E87">
              <w:rPr>
                <w:spacing w:val="1"/>
                <w:sz w:val="28"/>
                <w:szCs w:val="28"/>
              </w:rPr>
              <w:t>ь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1"/>
                <w:sz w:val="28"/>
                <w:szCs w:val="28"/>
              </w:rPr>
              <w:t>и</w:t>
            </w:r>
            <w:r w:rsidRPr="00D31E87">
              <w:rPr>
                <w:sz w:val="28"/>
                <w:szCs w:val="28"/>
              </w:rPr>
              <w:t>ров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pacing w:val="1"/>
                <w:sz w:val="28"/>
                <w:szCs w:val="28"/>
              </w:rPr>
              <w:t>ни</w:t>
            </w:r>
            <w:r w:rsidRPr="00D31E87">
              <w:rPr>
                <w:sz w:val="28"/>
                <w:szCs w:val="28"/>
              </w:rPr>
              <w:t xml:space="preserve">е         </w:t>
            </w:r>
            <w:r w:rsidRPr="00D31E87">
              <w:rPr>
                <w:spacing w:val="1"/>
                <w:sz w:val="28"/>
                <w:szCs w:val="28"/>
              </w:rPr>
              <w:t>п</w:t>
            </w:r>
            <w:r w:rsidRPr="00D31E87">
              <w:rPr>
                <w:sz w:val="28"/>
                <w:szCs w:val="28"/>
              </w:rPr>
              <w:t>о р</w:t>
            </w:r>
            <w:r w:rsidRPr="00D31E87">
              <w:rPr>
                <w:spacing w:val="-1"/>
                <w:sz w:val="28"/>
                <w:szCs w:val="28"/>
              </w:rPr>
              <w:t>е</w:t>
            </w:r>
            <w:r w:rsidRPr="00D31E87">
              <w:rPr>
                <w:spacing w:val="3"/>
                <w:sz w:val="28"/>
                <w:szCs w:val="28"/>
              </w:rPr>
              <w:t>з</w:t>
            </w:r>
            <w:r w:rsidRPr="00D31E87">
              <w:rPr>
                <w:spacing w:val="-5"/>
                <w:sz w:val="28"/>
                <w:szCs w:val="28"/>
              </w:rPr>
              <w:t>у</w:t>
            </w:r>
            <w:r w:rsidRPr="00D31E87">
              <w:rPr>
                <w:sz w:val="28"/>
                <w:szCs w:val="28"/>
              </w:rPr>
              <w:t>л</w:t>
            </w:r>
            <w:r w:rsidRPr="00D31E87">
              <w:rPr>
                <w:spacing w:val="1"/>
                <w:sz w:val="28"/>
                <w:szCs w:val="28"/>
              </w:rPr>
              <w:t>ь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z w:val="28"/>
                <w:szCs w:val="28"/>
              </w:rPr>
              <w:t>м д</w:t>
            </w:r>
            <w:r w:rsidRPr="00D31E87">
              <w:rPr>
                <w:spacing w:val="1"/>
                <w:sz w:val="28"/>
                <w:szCs w:val="28"/>
              </w:rPr>
              <w:t>и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z w:val="28"/>
                <w:szCs w:val="28"/>
              </w:rPr>
              <w:t>г</w:t>
            </w:r>
            <w:r w:rsidRPr="00D31E87">
              <w:rPr>
                <w:spacing w:val="1"/>
                <w:sz w:val="28"/>
                <w:szCs w:val="28"/>
              </w:rPr>
              <w:t>н</w:t>
            </w:r>
            <w:r w:rsidRPr="00D31E87">
              <w:rPr>
                <w:sz w:val="28"/>
                <w:szCs w:val="28"/>
              </w:rPr>
              <w:t>о</w:t>
            </w:r>
            <w:r w:rsidRPr="00D31E87">
              <w:rPr>
                <w:spacing w:val="-1"/>
                <w:sz w:val="28"/>
                <w:szCs w:val="28"/>
              </w:rPr>
              <w:t>с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1"/>
                <w:sz w:val="28"/>
                <w:szCs w:val="28"/>
              </w:rPr>
              <w:t>и</w:t>
            </w:r>
            <w:r w:rsidRPr="00D31E87">
              <w:rPr>
                <w:spacing w:val="-1"/>
                <w:sz w:val="28"/>
                <w:szCs w:val="28"/>
              </w:rPr>
              <w:t>чес</w:t>
            </w:r>
            <w:r w:rsidRPr="00D31E87">
              <w:rPr>
                <w:spacing w:val="1"/>
                <w:sz w:val="28"/>
                <w:szCs w:val="28"/>
              </w:rPr>
              <w:t>к</w:t>
            </w:r>
            <w:r w:rsidRPr="00D31E87">
              <w:rPr>
                <w:sz w:val="28"/>
                <w:szCs w:val="28"/>
              </w:rPr>
              <w:t>ой р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z w:val="28"/>
                <w:szCs w:val="28"/>
              </w:rPr>
              <w:t>бо</w:t>
            </w:r>
            <w:r w:rsidRPr="00D31E87">
              <w:rPr>
                <w:spacing w:val="-1"/>
                <w:sz w:val="28"/>
                <w:szCs w:val="28"/>
              </w:rPr>
              <w:t>т</w:t>
            </w:r>
            <w:r w:rsidRPr="00D31E87">
              <w:rPr>
                <w:sz w:val="28"/>
                <w:szCs w:val="28"/>
              </w:rPr>
              <w:t>ы.</w:t>
            </w:r>
          </w:p>
        </w:tc>
        <w:tc>
          <w:tcPr>
            <w:tcW w:w="990" w:type="dxa"/>
          </w:tcPr>
          <w:p w:rsidR="008F0E69" w:rsidRPr="00D31E87" w:rsidRDefault="00A375B8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8-11</w:t>
            </w:r>
          </w:p>
        </w:tc>
        <w:tc>
          <w:tcPr>
            <w:tcW w:w="6172" w:type="dxa"/>
          </w:tcPr>
          <w:p w:rsidR="008F0E69" w:rsidRPr="00D31E87" w:rsidRDefault="008D4331" w:rsidP="008D4331">
            <w:pPr>
              <w:rPr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Информирование обучающихся о результатах диагностики, рекомендации по выбору профессии.</w:t>
            </w:r>
          </w:p>
        </w:tc>
      </w:tr>
      <w:tr w:rsidR="00795630" w:rsidRPr="00D31E87" w:rsidTr="008B57AF">
        <w:tc>
          <w:tcPr>
            <w:tcW w:w="561" w:type="dxa"/>
          </w:tcPr>
          <w:p w:rsidR="00795630" w:rsidRPr="00D31E87" w:rsidRDefault="008B57AF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334" w:type="dxa"/>
          </w:tcPr>
          <w:p w:rsidR="00795630" w:rsidRPr="00D31E87" w:rsidRDefault="00795630" w:rsidP="00795630">
            <w:pPr>
              <w:spacing w:line="276" w:lineRule="auto"/>
              <w:ind w:right="69"/>
              <w:rPr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Оформление информ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pacing w:val="1"/>
                <w:sz w:val="28"/>
                <w:szCs w:val="28"/>
              </w:rPr>
              <w:t>ционного стенда</w:t>
            </w:r>
            <w:r w:rsidRPr="00D31E87">
              <w:rPr>
                <w:sz w:val="28"/>
                <w:szCs w:val="28"/>
              </w:rPr>
              <w:t xml:space="preserve"> </w:t>
            </w:r>
            <w:r w:rsidR="00C57245" w:rsidRPr="00D31E87">
              <w:rPr>
                <w:sz w:val="28"/>
                <w:szCs w:val="28"/>
              </w:rPr>
              <w:t>"Все работы хороши: выбирай на вкус!",</w:t>
            </w:r>
            <w:r w:rsidRPr="00D31E87">
              <w:rPr>
                <w:sz w:val="28"/>
                <w:szCs w:val="28"/>
              </w:rPr>
              <w:t xml:space="preserve"> о р</w:t>
            </w:r>
            <w:r w:rsidRPr="00D31E87">
              <w:rPr>
                <w:spacing w:val="-1"/>
                <w:sz w:val="28"/>
                <w:szCs w:val="28"/>
              </w:rPr>
              <w:t>е</w:t>
            </w:r>
            <w:r w:rsidRPr="00D31E87">
              <w:rPr>
                <w:spacing w:val="1"/>
                <w:sz w:val="28"/>
                <w:szCs w:val="28"/>
              </w:rPr>
              <w:t>й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1"/>
                <w:sz w:val="28"/>
                <w:szCs w:val="28"/>
              </w:rPr>
              <w:t>ин</w:t>
            </w:r>
            <w:r w:rsidRPr="00D31E87">
              <w:rPr>
                <w:sz w:val="28"/>
                <w:szCs w:val="28"/>
              </w:rPr>
              <w:t xml:space="preserve">ге </w:t>
            </w:r>
            <w:r w:rsidRPr="00D31E87">
              <w:rPr>
                <w:spacing w:val="1"/>
                <w:sz w:val="28"/>
                <w:szCs w:val="28"/>
              </w:rPr>
              <w:t>п</w:t>
            </w:r>
            <w:r w:rsidRPr="00D31E87">
              <w:rPr>
                <w:sz w:val="28"/>
                <w:szCs w:val="28"/>
              </w:rPr>
              <w:t>р</w:t>
            </w:r>
            <w:r w:rsidRPr="00D31E87">
              <w:rPr>
                <w:spacing w:val="-2"/>
                <w:sz w:val="28"/>
                <w:szCs w:val="28"/>
              </w:rPr>
              <w:t>о</w:t>
            </w:r>
            <w:r w:rsidRPr="00D31E87">
              <w:rPr>
                <w:sz w:val="28"/>
                <w:szCs w:val="28"/>
              </w:rPr>
              <w:t>фе</w:t>
            </w:r>
            <w:r w:rsidRPr="00D31E87">
              <w:rPr>
                <w:spacing w:val="-1"/>
                <w:sz w:val="28"/>
                <w:szCs w:val="28"/>
              </w:rPr>
              <w:t>сс</w:t>
            </w:r>
            <w:r w:rsidRPr="00D31E87">
              <w:rPr>
                <w:spacing w:val="1"/>
                <w:sz w:val="28"/>
                <w:szCs w:val="28"/>
              </w:rPr>
              <w:t>ий</w:t>
            </w:r>
            <w:r w:rsidRPr="00D31E87">
              <w:rPr>
                <w:sz w:val="28"/>
                <w:szCs w:val="28"/>
              </w:rPr>
              <w:t xml:space="preserve">, </w:t>
            </w:r>
            <w:r w:rsidRPr="00D31E87">
              <w:rPr>
                <w:spacing w:val="-1"/>
                <w:sz w:val="28"/>
                <w:szCs w:val="28"/>
              </w:rPr>
              <w:t>и</w:t>
            </w:r>
            <w:r w:rsidRPr="00D31E87">
              <w:rPr>
                <w:sz w:val="28"/>
                <w:szCs w:val="28"/>
              </w:rPr>
              <w:t>х во</w:t>
            </w:r>
            <w:r w:rsidRPr="00D31E87">
              <w:rPr>
                <w:spacing w:val="-1"/>
                <w:sz w:val="28"/>
                <w:szCs w:val="28"/>
              </w:rPr>
              <w:t>с</w:t>
            </w:r>
            <w:r w:rsidRPr="00D31E87">
              <w:rPr>
                <w:sz w:val="28"/>
                <w:szCs w:val="28"/>
              </w:rPr>
              <w:t>тр</w:t>
            </w:r>
            <w:r w:rsidRPr="00D31E87">
              <w:rPr>
                <w:spacing w:val="-1"/>
                <w:sz w:val="28"/>
                <w:szCs w:val="28"/>
              </w:rPr>
              <w:t>е</w:t>
            </w:r>
            <w:r w:rsidRPr="00D31E87">
              <w:rPr>
                <w:sz w:val="28"/>
                <w:szCs w:val="28"/>
              </w:rPr>
              <w:t>бов</w:t>
            </w:r>
            <w:r w:rsidRPr="00D31E87">
              <w:rPr>
                <w:spacing w:val="-1"/>
                <w:sz w:val="28"/>
                <w:szCs w:val="28"/>
              </w:rPr>
              <w:t>а</w:t>
            </w:r>
            <w:r w:rsidRPr="00D31E87">
              <w:rPr>
                <w:spacing w:val="1"/>
                <w:sz w:val="28"/>
                <w:szCs w:val="28"/>
              </w:rPr>
              <w:t>нн</w:t>
            </w:r>
            <w:r w:rsidRPr="00D31E87">
              <w:rPr>
                <w:sz w:val="28"/>
                <w:szCs w:val="28"/>
              </w:rPr>
              <w:t>о</w:t>
            </w:r>
            <w:r w:rsidRPr="00D31E87">
              <w:rPr>
                <w:spacing w:val="-1"/>
                <w:sz w:val="28"/>
                <w:szCs w:val="28"/>
              </w:rPr>
              <w:t>с</w:t>
            </w:r>
            <w:r w:rsidRPr="00D31E87">
              <w:rPr>
                <w:sz w:val="28"/>
                <w:szCs w:val="28"/>
              </w:rPr>
              <w:t>т</w:t>
            </w:r>
            <w:r w:rsidRPr="00D31E87">
              <w:rPr>
                <w:spacing w:val="1"/>
                <w:sz w:val="28"/>
                <w:szCs w:val="28"/>
              </w:rPr>
              <w:t>и</w:t>
            </w:r>
            <w:r w:rsidRPr="00D31E87">
              <w:rPr>
                <w:sz w:val="28"/>
                <w:szCs w:val="28"/>
              </w:rPr>
              <w:t xml:space="preserve">, об </w:t>
            </w:r>
            <w:r w:rsidRPr="00D31E87">
              <w:rPr>
                <w:spacing w:val="-1"/>
                <w:sz w:val="28"/>
                <w:szCs w:val="28"/>
              </w:rPr>
              <w:t>учебных заведениях.</w:t>
            </w:r>
          </w:p>
        </w:tc>
        <w:tc>
          <w:tcPr>
            <w:tcW w:w="990" w:type="dxa"/>
          </w:tcPr>
          <w:p w:rsidR="00795630" w:rsidRPr="00D31E87" w:rsidRDefault="00C57245" w:rsidP="00B352F0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D31E87">
              <w:rPr>
                <w:bCs/>
                <w:sz w:val="28"/>
                <w:szCs w:val="28"/>
              </w:rPr>
              <w:t>9-11</w:t>
            </w:r>
          </w:p>
        </w:tc>
        <w:tc>
          <w:tcPr>
            <w:tcW w:w="6172" w:type="dxa"/>
          </w:tcPr>
          <w:p w:rsidR="00795630" w:rsidRPr="00D31E87" w:rsidRDefault="00C57245" w:rsidP="00B352F0">
            <w:pPr>
              <w:rPr>
                <w:sz w:val="28"/>
                <w:szCs w:val="28"/>
              </w:rPr>
            </w:pPr>
            <w:r w:rsidRPr="00D31E87">
              <w:rPr>
                <w:sz w:val="28"/>
                <w:szCs w:val="28"/>
              </w:rPr>
              <w:t>Доступное и постоянное информирование обучающихся и их родителей о профессиях.</w:t>
            </w:r>
          </w:p>
        </w:tc>
      </w:tr>
    </w:tbl>
    <w:p w:rsidR="00203354" w:rsidRPr="00D31E87" w:rsidRDefault="00203354" w:rsidP="00B35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01CF" w:rsidRPr="00D31E87" w:rsidRDefault="006601CF" w:rsidP="006601CF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6601CF" w:rsidRPr="00D31E87" w:rsidRDefault="00FB63CB" w:rsidP="006601CF">
      <w:pPr>
        <w:shd w:val="clear" w:color="auto" w:fill="FFFFFF"/>
        <w:spacing w:after="9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р</w:t>
      </w:r>
      <w:r w:rsidR="006601CF"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01CF"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профориентационной работы “</w:t>
      </w: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профессионального самоопределения</w:t>
      </w:r>
      <w:r w:rsidR="006601CF"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”:</w:t>
      </w:r>
    </w:p>
    <w:p w:rsidR="00FB63CB" w:rsidRPr="00D31E87" w:rsidRDefault="00FB63CB" w:rsidP="00FB63C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система работы педагогического коллектива по данному направлению;</w:t>
      </w:r>
    </w:p>
    <w:p w:rsidR="00FB63CB" w:rsidRPr="00D31E87" w:rsidRDefault="00FB63CB" w:rsidP="00FB63CB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повышен  интерес обучающихся к проблеме осознанного выбора профессии,  мотивация молодежи к труду;</w:t>
      </w:r>
    </w:p>
    <w:p w:rsidR="00FB63CB" w:rsidRPr="00D31E87" w:rsidRDefault="00FB63CB" w:rsidP="00FB63CB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подростки ознакомлены с миром профессий;</w:t>
      </w:r>
    </w:p>
    <w:p w:rsidR="00FB63CB" w:rsidRPr="00D31E87" w:rsidRDefault="00FB63CB" w:rsidP="00FB63CB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подростки обучены основным принципам построения профессиональной карьеры и навыкам поведения на рынке труда;</w:t>
      </w:r>
    </w:p>
    <w:p w:rsidR="00FB63CB" w:rsidRPr="00D31E87" w:rsidRDefault="00FB63CB" w:rsidP="00FB63CB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учащихся сориентированы на реализацию собственных замыслов в реальных социальных  условиях;</w:t>
      </w:r>
    </w:p>
    <w:p w:rsidR="00FB63CB" w:rsidRPr="00D31E87" w:rsidRDefault="00FB63CB" w:rsidP="00FB63CB">
      <w:pPr>
        <w:pStyle w:val="a6"/>
        <w:numPr>
          <w:ilvl w:val="0"/>
          <w:numId w:val="31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оказана</w:t>
      </w:r>
      <w:r w:rsidR="00BB0352" w:rsidRPr="00D31E87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адресная</w:t>
      </w: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 xml:space="preserve"> психологическ</w:t>
      </w:r>
      <w:r w:rsidR="00BB0352" w:rsidRPr="00D31E87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помощь </w:t>
      </w:r>
      <w:r w:rsidR="00BB0352" w:rsidRPr="00D31E87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BB0352" w:rsidRPr="00D31E87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31E87">
        <w:rPr>
          <w:rFonts w:ascii="Times New Roman" w:eastAsia="Times New Roman" w:hAnsi="Times New Roman"/>
          <w:sz w:val="28"/>
          <w:szCs w:val="28"/>
          <w:lang w:eastAsia="ru-RU"/>
        </w:rPr>
        <w:t>щимся в осознанном выборе будущей профессии.</w:t>
      </w:r>
    </w:p>
    <w:p w:rsidR="00FB63CB" w:rsidRPr="00D31E87" w:rsidRDefault="00FB63CB" w:rsidP="00FB63C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CB" w:rsidRPr="00D31E87" w:rsidRDefault="00FB63CB" w:rsidP="00013A10">
      <w:pPr>
        <w:pStyle w:val="a6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19C" w:rsidRPr="00D31E87" w:rsidRDefault="003B119C" w:rsidP="003B119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B119C" w:rsidRPr="00D31E87" w:rsidSect="004E19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">
    <w:nsid w:val="051350D2"/>
    <w:multiLevelType w:val="multilevel"/>
    <w:tmpl w:val="B470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739F8"/>
    <w:multiLevelType w:val="hybridMultilevel"/>
    <w:tmpl w:val="AAB4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E0FB7"/>
    <w:multiLevelType w:val="hybridMultilevel"/>
    <w:tmpl w:val="46FE0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D7930"/>
    <w:multiLevelType w:val="hybridMultilevel"/>
    <w:tmpl w:val="4F7CDDBE"/>
    <w:lvl w:ilvl="0" w:tplc="2204577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64EAF"/>
    <w:multiLevelType w:val="hybridMultilevel"/>
    <w:tmpl w:val="B9F804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AE7391"/>
    <w:multiLevelType w:val="hybridMultilevel"/>
    <w:tmpl w:val="BE626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735C1"/>
    <w:multiLevelType w:val="singleLevel"/>
    <w:tmpl w:val="E6FA9652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i w:val="0"/>
      </w:rPr>
    </w:lvl>
  </w:abstractNum>
  <w:abstractNum w:abstractNumId="9">
    <w:nsid w:val="1F814829"/>
    <w:multiLevelType w:val="hybridMultilevel"/>
    <w:tmpl w:val="A0F4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C61E1"/>
    <w:multiLevelType w:val="hybridMultilevel"/>
    <w:tmpl w:val="D966C630"/>
    <w:lvl w:ilvl="0" w:tplc="87728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FF2279"/>
    <w:multiLevelType w:val="hybridMultilevel"/>
    <w:tmpl w:val="4184B540"/>
    <w:lvl w:ilvl="0" w:tplc="67629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94A17"/>
    <w:multiLevelType w:val="hybridMultilevel"/>
    <w:tmpl w:val="A5EAAC54"/>
    <w:lvl w:ilvl="0" w:tplc="68B459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19B6EA2"/>
    <w:multiLevelType w:val="hybridMultilevel"/>
    <w:tmpl w:val="F1B6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E92B2F"/>
    <w:multiLevelType w:val="hybridMultilevel"/>
    <w:tmpl w:val="505C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AF68AE"/>
    <w:multiLevelType w:val="hybridMultilevel"/>
    <w:tmpl w:val="D1F0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9F638B"/>
    <w:multiLevelType w:val="hybridMultilevel"/>
    <w:tmpl w:val="05D87244"/>
    <w:lvl w:ilvl="0" w:tplc="67BE716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2D537735"/>
    <w:multiLevelType w:val="hybridMultilevel"/>
    <w:tmpl w:val="DD6C17A4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BE19A1"/>
    <w:multiLevelType w:val="hybridMultilevel"/>
    <w:tmpl w:val="F60A6C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03D72"/>
    <w:multiLevelType w:val="hybridMultilevel"/>
    <w:tmpl w:val="51A22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2FC8"/>
    <w:multiLevelType w:val="hybridMultilevel"/>
    <w:tmpl w:val="00760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1E20"/>
    <w:multiLevelType w:val="hybridMultilevel"/>
    <w:tmpl w:val="DDB4F8E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051258E"/>
    <w:multiLevelType w:val="hybridMultilevel"/>
    <w:tmpl w:val="60B8F08E"/>
    <w:lvl w:ilvl="0" w:tplc="BAFA85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3530267"/>
    <w:multiLevelType w:val="hybridMultilevel"/>
    <w:tmpl w:val="E82A2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52658"/>
    <w:multiLevelType w:val="hybridMultilevel"/>
    <w:tmpl w:val="285CBD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453D6AF4"/>
    <w:multiLevelType w:val="hybridMultilevel"/>
    <w:tmpl w:val="E3F853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2D191E"/>
    <w:multiLevelType w:val="hybridMultilevel"/>
    <w:tmpl w:val="DE8070E8"/>
    <w:lvl w:ilvl="0" w:tplc="8E304A0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414463"/>
    <w:multiLevelType w:val="hybridMultilevel"/>
    <w:tmpl w:val="A7B43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1357A6"/>
    <w:multiLevelType w:val="hybridMultilevel"/>
    <w:tmpl w:val="48461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E00265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278DD"/>
    <w:multiLevelType w:val="hybridMultilevel"/>
    <w:tmpl w:val="29C4B3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5C7992"/>
    <w:multiLevelType w:val="hybridMultilevel"/>
    <w:tmpl w:val="5B24F34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88F362C"/>
    <w:multiLevelType w:val="hybridMultilevel"/>
    <w:tmpl w:val="D9A2CD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68F3B3D"/>
    <w:multiLevelType w:val="hybridMultilevel"/>
    <w:tmpl w:val="8F32E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15D96"/>
    <w:multiLevelType w:val="hybridMultilevel"/>
    <w:tmpl w:val="1DE2A78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6522F1"/>
    <w:multiLevelType w:val="hybridMultilevel"/>
    <w:tmpl w:val="599057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97532"/>
    <w:multiLevelType w:val="hybridMultilevel"/>
    <w:tmpl w:val="8548A89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345638B"/>
    <w:multiLevelType w:val="hybridMultilevel"/>
    <w:tmpl w:val="25DE21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C37CE2"/>
    <w:multiLevelType w:val="hybridMultilevel"/>
    <w:tmpl w:val="F7B4778C"/>
    <w:lvl w:ilvl="0" w:tplc="1166E0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7"/>
  </w:num>
  <w:num w:numId="5">
    <w:abstractNumId w:val="4"/>
  </w:num>
  <w:num w:numId="6">
    <w:abstractNumId w:val="32"/>
  </w:num>
  <w:num w:numId="7">
    <w:abstractNumId w:val="3"/>
  </w:num>
  <w:num w:numId="8">
    <w:abstractNumId w:val="37"/>
  </w:num>
  <w:num w:numId="9">
    <w:abstractNumId w:val="24"/>
  </w:num>
  <w:num w:numId="10">
    <w:abstractNumId w:val="8"/>
  </w:num>
  <w:num w:numId="11">
    <w:abstractNumId w:val="1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10"/>
  </w:num>
  <w:num w:numId="14">
    <w:abstractNumId w:val="23"/>
  </w:num>
  <w:num w:numId="15">
    <w:abstractNumId w:val="5"/>
  </w:num>
  <w:num w:numId="16">
    <w:abstractNumId w:val="11"/>
  </w:num>
  <w:num w:numId="17">
    <w:abstractNumId w:val="14"/>
  </w:num>
  <w:num w:numId="18">
    <w:abstractNumId w:val="22"/>
  </w:num>
  <w:num w:numId="19">
    <w:abstractNumId w:val="27"/>
  </w:num>
  <w:num w:numId="20">
    <w:abstractNumId w:val="12"/>
  </w:num>
  <w:num w:numId="21">
    <w:abstractNumId w:val="9"/>
  </w:num>
  <w:num w:numId="22">
    <w:abstractNumId w:val="17"/>
  </w:num>
  <w:num w:numId="23">
    <w:abstractNumId w:val="16"/>
  </w:num>
  <w:num w:numId="24">
    <w:abstractNumId w:val="20"/>
  </w:num>
  <w:num w:numId="25">
    <w:abstractNumId w:val="28"/>
  </w:num>
  <w:num w:numId="26">
    <w:abstractNumId w:val="26"/>
  </w:num>
  <w:num w:numId="27">
    <w:abstractNumId w:val="18"/>
  </w:num>
  <w:num w:numId="28">
    <w:abstractNumId w:val="29"/>
  </w:num>
  <w:num w:numId="29">
    <w:abstractNumId w:val="33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30"/>
  </w:num>
  <w:num w:numId="35">
    <w:abstractNumId w:val="21"/>
  </w:num>
  <w:num w:numId="36">
    <w:abstractNumId w:val="25"/>
  </w:num>
  <w:num w:numId="37">
    <w:abstractNumId w:val="2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C2A"/>
    <w:rsid w:val="00013A10"/>
    <w:rsid w:val="00024BF9"/>
    <w:rsid w:val="00041010"/>
    <w:rsid w:val="00047297"/>
    <w:rsid w:val="00074AE2"/>
    <w:rsid w:val="000F071D"/>
    <w:rsid w:val="001165B3"/>
    <w:rsid w:val="00117605"/>
    <w:rsid w:val="00132910"/>
    <w:rsid w:val="00145DF0"/>
    <w:rsid w:val="001771BA"/>
    <w:rsid w:val="001A1367"/>
    <w:rsid w:val="001C323C"/>
    <w:rsid w:val="001D78EB"/>
    <w:rsid w:val="001F6C65"/>
    <w:rsid w:val="00203354"/>
    <w:rsid w:val="002214BB"/>
    <w:rsid w:val="00224983"/>
    <w:rsid w:val="00227583"/>
    <w:rsid w:val="002847AA"/>
    <w:rsid w:val="00293602"/>
    <w:rsid w:val="00297A48"/>
    <w:rsid w:val="002A0276"/>
    <w:rsid w:val="002A3C89"/>
    <w:rsid w:val="002A6570"/>
    <w:rsid w:val="002A66C8"/>
    <w:rsid w:val="002D1EAE"/>
    <w:rsid w:val="003164E6"/>
    <w:rsid w:val="00321D8C"/>
    <w:rsid w:val="0032592A"/>
    <w:rsid w:val="00331EA7"/>
    <w:rsid w:val="00340A19"/>
    <w:rsid w:val="00354AD6"/>
    <w:rsid w:val="00363644"/>
    <w:rsid w:val="003849C2"/>
    <w:rsid w:val="00384B72"/>
    <w:rsid w:val="00395B20"/>
    <w:rsid w:val="003B119C"/>
    <w:rsid w:val="003B1948"/>
    <w:rsid w:val="003D105A"/>
    <w:rsid w:val="00412567"/>
    <w:rsid w:val="00433E5C"/>
    <w:rsid w:val="004453BE"/>
    <w:rsid w:val="00450A46"/>
    <w:rsid w:val="0045292B"/>
    <w:rsid w:val="004617BE"/>
    <w:rsid w:val="004905AA"/>
    <w:rsid w:val="00493926"/>
    <w:rsid w:val="004B13C0"/>
    <w:rsid w:val="004D1463"/>
    <w:rsid w:val="004E1923"/>
    <w:rsid w:val="00522A73"/>
    <w:rsid w:val="005533CF"/>
    <w:rsid w:val="00556ADC"/>
    <w:rsid w:val="005613DB"/>
    <w:rsid w:val="005A6504"/>
    <w:rsid w:val="005B5004"/>
    <w:rsid w:val="005C11F7"/>
    <w:rsid w:val="005C2287"/>
    <w:rsid w:val="005C7C1B"/>
    <w:rsid w:val="00604E7C"/>
    <w:rsid w:val="0064412B"/>
    <w:rsid w:val="006601CF"/>
    <w:rsid w:val="00677A22"/>
    <w:rsid w:val="006910D7"/>
    <w:rsid w:val="006A4BEE"/>
    <w:rsid w:val="006A68C0"/>
    <w:rsid w:val="006B68DA"/>
    <w:rsid w:val="006E4BD1"/>
    <w:rsid w:val="00723EF4"/>
    <w:rsid w:val="0073478B"/>
    <w:rsid w:val="00741CD9"/>
    <w:rsid w:val="00780E92"/>
    <w:rsid w:val="00795630"/>
    <w:rsid w:val="007A27A2"/>
    <w:rsid w:val="007B1A1A"/>
    <w:rsid w:val="007C1437"/>
    <w:rsid w:val="007D6570"/>
    <w:rsid w:val="007E0CFC"/>
    <w:rsid w:val="007F2455"/>
    <w:rsid w:val="007F7DE8"/>
    <w:rsid w:val="0080359F"/>
    <w:rsid w:val="0082765A"/>
    <w:rsid w:val="008329D5"/>
    <w:rsid w:val="00836878"/>
    <w:rsid w:val="0084642B"/>
    <w:rsid w:val="00857392"/>
    <w:rsid w:val="008639EB"/>
    <w:rsid w:val="00882C2A"/>
    <w:rsid w:val="00896432"/>
    <w:rsid w:val="008B57AF"/>
    <w:rsid w:val="008C48EA"/>
    <w:rsid w:val="008D4331"/>
    <w:rsid w:val="008D4E0A"/>
    <w:rsid w:val="008E61F2"/>
    <w:rsid w:val="008F0E69"/>
    <w:rsid w:val="009420E8"/>
    <w:rsid w:val="009528D1"/>
    <w:rsid w:val="00980C7A"/>
    <w:rsid w:val="00990695"/>
    <w:rsid w:val="00992A29"/>
    <w:rsid w:val="009A1ECC"/>
    <w:rsid w:val="009A3CD2"/>
    <w:rsid w:val="009F6CD3"/>
    <w:rsid w:val="00A33B92"/>
    <w:rsid w:val="00A375B8"/>
    <w:rsid w:val="00A554AB"/>
    <w:rsid w:val="00AB64BC"/>
    <w:rsid w:val="00AF5535"/>
    <w:rsid w:val="00B07497"/>
    <w:rsid w:val="00B16F0C"/>
    <w:rsid w:val="00B17CF7"/>
    <w:rsid w:val="00B27073"/>
    <w:rsid w:val="00B352F0"/>
    <w:rsid w:val="00B42F88"/>
    <w:rsid w:val="00B548A2"/>
    <w:rsid w:val="00B63180"/>
    <w:rsid w:val="00B65406"/>
    <w:rsid w:val="00BB0352"/>
    <w:rsid w:val="00BB57FD"/>
    <w:rsid w:val="00BC3094"/>
    <w:rsid w:val="00BE1DB6"/>
    <w:rsid w:val="00BF3B2A"/>
    <w:rsid w:val="00BF7E8D"/>
    <w:rsid w:val="00C06197"/>
    <w:rsid w:val="00C236C1"/>
    <w:rsid w:val="00C33A0D"/>
    <w:rsid w:val="00C57245"/>
    <w:rsid w:val="00C679E4"/>
    <w:rsid w:val="00C77E87"/>
    <w:rsid w:val="00C849D4"/>
    <w:rsid w:val="00C9742F"/>
    <w:rsid w:val="00CA6D2A"/>
    <w:rsid w:val="00CB3992"/>
    <w:rsid w:val="00CD60E0"/>
    <w:rsid w:val="00CF1EF3"/>
    <w:rsid w:val="00CF2B74"/>
    <w:rsid w:val="00CF6778"/>
    <w:rsid w:val="00D10156"/>
    <w:rsid w:val="00D31E87"/>
    <w:rsid w:val="00D3680E"/>
    <w:rsid w:val="00D66F03"/>
    <w:rsid w:val="00D7339D"/>
    <w:rsid w:val="00D97C67"/>
    <w:rsid w:val="00DD1519"/>
    <w:rsid w:val="00DF0D11"/>
    <w:rsid w:val="00E1024E"/>
    <w:rsid w:val="00E1048C"/>
    <w:rsid w:val="00E172D6"/>
    <w:rsid w:val="00E26821"/>
    <w:rsid w:val="00E269F7"/>
    <w:rsid w:val="00E53B75"/>
    <w:rsid w:val="00E73A78"/>
    <w:rsid w:val="00E92421"/>
    <w:rsid w:val="00EB60A7"/>
    <w:rsid w:val="00EB76B2"/>
    <w:rsid w:val="00EC279E"/>
    <w:rsid w:val="00EE1E76"/>
    <w:rsid w:val="00EE6C51"/>
    <w:rsid w:val="00EE73FE"/>
    <w:rsid w:val="00F10BA2"/>
    <w:rsid w:val="00F15408"/>
    <w:rsid w:val="00F27204"/>
    <w:rsid w:val="00F60C13"/>
    <w:rsid w:val="00F8039E"/>
    <w:rsid w:val="00FB4836"/>
    <w:rsid w:val="00FB63CB"/>
    <w:rsid w:val="00FC6024"/>
    <w:rsid w:val="00FE094B"/>
    <w:rsid w:val="00FF6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119C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1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B119C"/>
    <w:pPr>
      <w:keepNext/>
      <w:widowControl w:val="0"/>
      <w:spacing w:after="0" w:line="480" w:lineRule="exact"/>
      <w:ind w:left="60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19C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119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B119C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B119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119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19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11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119C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11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119C"/>
    <w:rPr>
      <w:rFonts w:ascii="Times New Roman" w:eastAsia="Times New Roman" w:hAnsi="Times New Roman" w:cs="Times New Roman"/>
      <w:sz w:val="36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B11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qFormat/>
    <w:rsid w:val="003B11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B119C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11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B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B119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3B11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3B11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rsid w:val="003B11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B11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qFormat/>
    <w:rsid w:val="003B11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13">
    <w:name w:val="Название1"/>
    <w:basedOn w:val="12"/>
    <w:rsid w:val="003B119C"/>
    <w:pPr>
      <w:widowControl w:val="0"/>
      <w:spacing w:line="280" w:lineRule="exact"/>
      <w:ind w:left="40"/>
      <w:jc w:val="center"/>
    </w:pPr>
    <w:rPr>
      <w:rFonts w:ascii="Arial" w:hAnsi="Arial"/>
      <w:b/>
      <w:snapToGrid w:val="0"/>
      <w:sz w:val="24"/>
    </w:rPr>
  </w:style>
  <w:style w:type="paragraph" w:styleId="af1">
    <w:name w:val="Title"/>
    <w:basedOn w:val="a"/>
    <w:link w:val="af2"/>
    <w:qFormat/>
    <w:rsid w:val="003B119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3B119C"/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paragraph" w:customStyle="1" w:styleId="110">
    <w:name w:val="Заголовок 11"/>
    <w:basedOn w:val="12"/>
    <w:next w:val="12"/>
    <w:rsid w:val="003B119C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paragraph" w:customStyle="1" w:styleId="14">
    <w:name w:val="Цитата1"/>
    <w:basedOn w:val="12"/>
    <w:rsid w:val="003B119C"/>
    <w:pPr>
      <w:widowControl w:val="0"/>
      <w:spacing w:line="360" w:lineRule="auto"/>
      <w:ind w:left="760" w:right="820"/>
      <w:jc w:val="center"/>
    </w:pPr>
    <w:rPr>
      <w:b/>
      <w:snapToGrid w:val="0"/>
      <w:sz w:val="22"/>
    </w:rPr>
  </w:style>
  <w:style w:type="paragraph" w:styleId="af3">
    <w:name w:val="Plain Text"/>
    <w:basedOn w:val="a"/>
    <w:link w:val="af4"/>
    <w:rsid w:val="003B119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3B11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3B119C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B119C"/>
    <w:rPr>
      <w:rFonts w:ascii="Arial" w:eastAsia="Times New Roman" w:hAnsi="Arial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3B119C"/>
    <w:pPr>
      <w:spacing w:after="0" w:line="360" w:lineRule="auto"/>
      <w:ind w:left="141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basedOn w:val="a0"/>
    <w:rsid w:val="003B119C"/>
  </w:style>
  <w:style w:type="paragraph" w:styleId="33">
    <w:name w:val="Body Text 3"/>
    <w:basedOn w:val="a"/>
    <w:link w:val="34"/>
    <w:rsid w:val="003B11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1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6">
    <w:name w:val="Hyperlink"/>
    <w:rsid w:val="003B11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119C"/>
  </w:style>
  <w:style w:type="paragraph" w:styleId="af7">
    <w:name w:val="Balloon Text"/>
    <w:basedOn w:val="a"/>
    <w:link w:val="af8"/>
    <w:uiPriority w:val="99"/>
    <w:semiHidden/>
    <w:unhideWhenUsed/>
    <w:rsid w:val="003B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B119C"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sid w:val="003B119C"/>
    <w:rPr>
      <w:b/>
      <w:bCs/>
    </w:rPr>
  </w:style>
  <w:style w:type="character" w:styleId="afa">
    <w:name w:val="Emphasis"/>
    <w:basedOn w:val="a0"/>
    <w:qFormat/>
    <w:rsid w:val="003B11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C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3B119C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B11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B119C"/>
    <w:pPr>
      <w:keepNext/>
      <w:widowControl w:val="0"/>
      <w:spacing w:after="0" w:line="480" w:lineRule="exact"/>
      <w:ind w:left="60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B119C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119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B119C"/>
    <w:pPr>
      <w:keepNext/>
      <w:shd w:val="clear" w:color="auto" w:fill="FFFFFF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3B119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B119C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119C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119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B119C"/>
    <w:rPr>
      <w:rFonts w:ascii="Times New Roman" w:eastAsia="Times New Roman" w:hAnsi="Times New Roman" w:cs="Times New Roman"/>
      <w:b/>
      <w:snapToGrid w:val="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B119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B119C"/>
    <w:rPr>
      <w:rFonts w:ascii="Times New Roman" w:eastAsia="Times New Roman" w:hAnsi="Times New Roman" w:cs="Times New Roman"/>
      <w:sz w:val="36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B11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link w:val="a4"/>
    <w:qFormat/>
    <w:rsid w:val="003B119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rsid w:val="003B119C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11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B11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B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B119C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3B11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3B119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21">
    <w:name w:val="Body Text Indent 2"/>
    <w:basedOn w:val="a"/>
    <w:link w:val="22"/>
    <w:rsid w:val="003B119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3B11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3B1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caption"/>
    <w:basedOn w:val="a"/>
    <w:qFormat/>
    <w:rsid w:val="003B11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13">
    <w:name w:val="Название1"/>
    <w:basedOn w:val="12"/>
    <w:rsid w:val="003B119C"/>
    <w:pPr>
      <w:widowControl w:val="0"/>
      <w:spacing w:line="280" w:lineRule="exact"/>
      <w:ind w:left="40"/>
      <w:jc w:val="center"/>
    </w:pPr>
    <w:rPr>
      <w:rFonts w:ascii="Arial" w:hAnsi="Arial"/>
      <w:b/>
      <w:snapToGrid w:val="0"/>
      <w:sz w:val="24"/>
    </w:rPr>
  </w:style>
  <w:style w:type="paragraph" w:styleId="af1">
    <w:name w:val="Title"/>
    <w:basedOn w:val="a"/>
    <w:link w:val="af2"/>
    <w:qFormat/>
    <w:rsid w:val="003B119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3B119C"/>
    <w:rPr>
      <w:rFonts w:ascii="Arial" w:eastAsia="Times New Roman" w:hAnsi="Arial" w:cs="Times New Roman"/>
      <w:b/>
      <w:snapToGrid w:val="0"/>
      <w:sz w:val="28"/>
      <w:szCs w:val="24"/>
      <w:lang w:eastAsia="ru-RU"/>
    </w:rPr>
  </w:style>
  <w:style w:type="paragraph" w:customStyle="1" w:styleId="110">
    <w:name w:val="Заголовок 11"/>
    <w:basedOn w:val="12"/>
    <w:next w:val="12"/>
    <w:rsid w:val="003B119C"/>
    <w:pPr>
      <w:keepNext/>
      <w:widowControl w:val="0"/>
      <w:spacing w:line="320" w:lineRule="exact"/>
      <w:jc w:val="center"/>
      <w:outlineLvl w:val="0"/>
    </w:pPr>
    <w:rPr>
      <w:b/>
      <w:snapToGrid w:val="0"/>
      <w:sz w:val="28"/>
      <w:lang w:val="en-US"/>
    </w:rPr>
  </w:style>
  <w:style w:type="paragraph" w:customStyle="1" w:styleId="14">
    <w:name w:val="Цитата1"/>
    <w:basedOn w:val="12"/>
    <w:rsid w:val="003B119C"/>
    <w:pPr>
      <w:widowControl w:val="0"/>
      <w:spacing w:line="360" w:lineRule="auto"/>
      <w:ind w:left="760" w:right="820"/>
      <w:jc w:val="center"/>
    </w:pPr>
    <w:rPr>
      <w:b/>
      <w:snapToGrid w:val="0"/>
      <w:sz w:val="22"/>
    </w:rPr>
  </w:style>
  <w:style w:type="paragraph" w:styleId="af3">
    <w:name w:val="Plain Text"/>
    <w:basedOn w:val="a"/>
    <w:link w:val="af4"/>
    <w:rsid w:val="003B119C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3B11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3B119C"/>
    <w:pPr>
      <w:spacing w:after="0" w:line="360" w:lineRule="auto"/>
      <w:jc w:val="center"/>
    </w:pPr>
    <w:rPr>
      <w:rFonts w:ascii="Arial" w:eastAsia="Times New Roman" w:hAnsi="Arial" w:cs="Times New Roman"/>
      <w:b/>
      <w:bCs/>
      <w:sz w:val="32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3B119C"/>
    <w:rPr>
      <w:rFonts w:ascii="Arial" w:eastAsia="Times New Roman" w:hAnsi="Arial" w:cs="Times New Roman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3B119C"/>
    <w:pPr>
      <w:spacing w:after="0" w:line="360" w:lineRule="auto"/>
      <w:ind w:left="141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B11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5">
    <w:name w:val="page number"/>
    <w:basedOn w:val="a0"/>
    <w:rsid w:val="003B119C"/>
  </w:style>
  <w:style w:type="paragraph" w:styleId="33">
    <w:name w:val="Body Text 3"/>
    <w:basedOn w:val="a"/>
    <w:link w:val="34"/>
    <w:rsid w:val="003B119C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3B1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1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6">
    <w:name w:val="Hyperlink"/>
    <w:rsid w:val="003B11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119C"/>
  </w:style>
  <w:style w:type="paragraph" w:styleId="af7">
    <w:name w:val="Balloon Text"/>
    <w:basedOn w:val="a"/>
    <w:link w:val="af8"/>
    <w:uiPriority w:val="99"/>
    <w:semiHidden/>
    <w:unhideWhenUsed/>
    <w:rsid w:val="003B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B119C"/>
    <w:rPr>
      <w:rFonts w:ascii="Tahoma" w:hAnsi="Tahoma" w:cs="Tahoma"/>
      <w:sz w:val="16"/>
      <w:szCs w:val="16"/>
    </w:rPr>
  </w:style>
  <w:style w:type="character" w:styleId="af9">
    <w:name w:val="Strong"/>
    <w:basedOn w:val="a0"/>
    <w:uiPriority w:val="22"/>
    <w:qFormat/>
    <w:rsid w:val="003B119C"/>
    <w:rPr>
      <w:b/>
      <w:bCs/>
    </w:rPr>
  </w:style>
  <w:style w:type="character" w:styleId="afa">
    <w:name w:val="Emphasis"/>
    <w:basedOn w:val="a0"/>
    <w:qFormat/>
    <w:rsid w:val="003B11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92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674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CCD1"/>
                        <w:left w:val="single" w:sz="4" w:space="0" w:color="EBCCD1"/>
                        <w:bottom w:val="single" w:sz="4" w:space="0" w:color="EBCCD1"/>
                        <w:right w:val="single" w:sz="4" w:space="0" w:color="EBCCD1"/>
                      </w:divBdr>
                      <w:divsChild>
                        <w:div w:id="136212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3660116">
          <w:marLeft w:val="0"/>
          <w:marRight w:val="0"/>
          <w:marTop w:val="0"/>
          <w:marBottom w:val="12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492">
              <w:marLeft w:val="-161"/>
              <w:marRight w:val="-161"/>
              <w:marTop w:val="0"/>
              <w:marBottom w:val="65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E7E7E7"/>
                            <w:bottom w:val="none" w:sz="0" w:space="0" w:color="E7E7E7"/>
                            <w:right w:val="none" w:sz="0" w:space="0" w:color="E7E7E7"/>
                          </w:divBdr>
                        </w:div>
                      </w:divsChild>
                    </w:div>
                  </w:divsChild>
                </w:div>
              </w:divsChild>
            </w:div>
            <w:div w:id="2107845108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3618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412">
                                  <w:marLeft w:val="0"/>
                                  <w:marRight w:val="0"/>
                                  <w:marTop w:val="6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08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8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78388">
                                  <w:marLeft w:val="0"/>
                                  <w:marRight w:val="0"/>
                                  <w:marTop w:val="0"/>
                                  <w:marBottom w:val="215"/>
                                  <w:divBdr>
                                    <w:top w:val="single" w:sz="4" w:space="0" w:color="BCE8F1"/>
                                    <w:left w:val="single" w:sz="4" w:space="0" w:color="BCE8F1"/>
                                    <w:bottom w:val="single" w:sz="4" w:space="0" w:color="BCE8F1"/>
                                    <w:right w:val="single" w:sz="4" w:space="0" w:color="BCE8F1"/>
                                  </w:divBdr>
                                  <w:divsChild>
                                    <w:div w:id="4294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5" w:color="BCE8F1"/>
                                        <w:left w:val="none" w:sz="0" w:space="8" w:color="BCE8F1"/>
                                        <w:bottom w:val="single" w:sz="4" w:space="5" w:color="BCE8F1"/>
                                        <w:right w:val="none" w:sz="0" w:space="8" w:color="BCE8F1"/>
                                      </w:divBdr>
                                      <w:divsChild>
                                        <w:div w:id="186227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28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0112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25</Pages>
  <Words>6617</Words>
  <Characters>37721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160</cp:revision>
  <dcterms:created xsi:type="dcterms:W3CDTF">2016-03-16T17:33:00Z</dcterms:created>
  <dcterms:modified xsi:type="dcterms:W3CDTF">2021-09-15T02:07:00Z</dcterms:modified>
</cp:coreProperties>
</file>