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D2" w:rsidRPr="00C8757E" w:rsidRDefault="00C032D2" w:rsidP="001A15C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:rsidR="00C032D2" w:rsidRPr="00C8757E" w:rsidRDefault="001A15C4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940425" cy="24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2D2" w:rsidRPr="00C8757E" w:rsidRDefault="00C032D2" w:rsidP="00C8757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C8757E">
        <w:rPr>
          <w:b/>
          <w:color w:val="222222"/>
          <w:sz w:val="28"/>
          <w:szCs w:val="28"/>
        </w:rPr>
        <w:t>Антикоррупционные стандарты</w:t>
      </w:r>
    </w:p>
    <w:p w:rsidR="00C8757E" w:rsidRPr="00C8757E" w:rsidRDefault="00C032D2" w:rsidP="00C87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7E">
        <w:rPr>
          <w:rFonts w:ascii="Times New Roman" w:hAnsi="Times New Roman" w:cs="Times New Roman"/>
          <w:b/>
          <w:color w:val="222222"/>
          <w:sz w:val="28"/>
          <w:szCs w:val="28"/>
        </w:rPr>
        <w:t>Муниципаль</w:t>
      </w:r>
      <w:r w:rsidR="00C8757E" w:rsidRPr="00C8757E">
        <w:rPr>
          <w:rFonts w:ascii="Times New Roman" w:hAnsi="Times New Roman" w:cs="Times New Roman"/>
          <w:b/>
          <w:color w:val="222222"/>
          <w:sz w:val="28"/>
          <w:szCs w:val="28"/>
        </w:rPr>
        <w:t>ной об</w:t>
      </w:r>
      <w:r w:rsidR="000F446B">
        <w:rPr>
          <w:rFonts w:ascii="Times New Roman" w:hAnsi="Times New Roman" w:cs="Times New Roman"/>
          <w:b/>
          <w:color w:val="222222"/>
          <w:sz w:val="28"/>
          <w:szCs w:val="28"/>
        </w:rPr>
        <w:t>щеоб</w:t>
      </w:r>
      <w:r w:rsidR="00C8757E" w:rsidRPr="00C8757E">
        <w:rPr>
          <w:rFonts w:ascii="Times New Roman" w:hAnsi="Times New Roman" w:cs="Times New Roman"/>
          <w:b/>
          <w:color w:val="222222"/>
          <w:sz w:val="28"/>
          <w:szCs w:val="28"/>
        </w:rPr>
        <w:t>разовательной организации</w:t>
      </w:r>
      <w:r w:rsidR="00C8757E" w:rsidRPr="00C8757E">
        <w:rPr>
          <w:rFonts w:ascii="Times New Roman" w:hAnsi="Times New Roman" w:cs="Times New Roman"/>
          <w:b/>
          <w:sz w:val="28"/>
          <w:szCs w:val="28"/>
        </w:rPr>
        <w:t xml:space="preserve">  средней общеобразовательной школы с. Тахта </w:t>
      </w:r>
      <w:proofErr w:type="spellStart"/>
      <w:r w:rsidR="00C8757E" w:rsidRPr="00C8757E">
        <w:rPr>
          <w:rFonts w:ascii="Times New Roman" w:hAnsi="Times New Roman" w:cs="Times New Roman"/>
          <w:b/>
          <w:sz w:val="28"/>
          <w:szCs w:val="28"/>
        </w:rPr>
        <w:t>Тахтинского</w:t>
      </w:r>
      <w:proofErr w:type="spellEnd"/>
      <w:r w:rsidR="00C8757E" w:rsidRPr="00C8757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C8757E" w:rsidRPr="00C8757E">
        <w:rPr>
          <w:rFonts w:ascii="Times New Roman" w:hAnsi="Times New Roman" w:cs="Times New Roman"/>
          <w:b/>
          <w:sz w:val="28"/>
          <w:szCs w:val="28"/>
        </w:rPr>
        <w:t>Ульчского</w:t>
      </w:r>
      <w:proofErr w:type="spellEnd"/>
      <w:r w:rsidR="00C8757E" w:rsidRPr="00C8757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Хабаровского края</w:t>
      </w:r>
    </w:p>
    <w:p w:rsidR="00C8757E" w:rsidRPr="00C8757E" w:rsidRDefault="00C8757E" w:rsidP="00C8757E">
      <w:pPr>
        <w:rPr>
          <w:rFonts w:ascii="Times New Roman" w:hAnsi="Times New Roman" w:cs="Times New Roman"/>
          <w:sz w:val="24"/>
          <w:szCs w:val="24"/>
        </w:rPr>
      </w:pPr>
    </w:p>
    <w:p w:rsidR="00C032D2" w:rsidRPr="00C8757E" w:rsidRDefault="00C8757E" w:rsidP="00C8757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</w:t>
      </w:r>
    </w:p>
    <w:p w:rsidR="00C032D2" w:rsidRPr="00C8757E" w:rsidRDefault="00C032D2" w:rsidP="00C8757E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C8757E">
        <w:rPr>
          <w:b/>
          <w:color w:val="222222"/>
          <w:sz w:val="28"/>
          <w:szCs w:val="28"/>
        </w:rPr>
        <w:t>Общие положения</w:t>
      </w:r>
    </w:p>
    <w:p w:rsidR="00C032D2" w:rsidRPr="00C8757E" w:rsidRDefault="00C032D2" w:rsidP="00C87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57E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66688D">
        <w:rPr>
          <w:rFonts w:ascii="Times New Roman" w:hAnsi="Times New Roman" w:cs="Times New Roman"/>
          <w:color w:val="222222"/>
          <w:sz w:val="28"/>
          <w:szCs w:val="28"/>
        </w:rPr>
        <w:t>.1.Антикоррупционные стандарты М</w:t>
      </w:r>
      <w:r w:rsidRPr="00C8757E">
        <w:rPr>
          <w:rFonts w:ascii="Times New Roman" w:hAnsi="Times New Roman" w:cs="Times New Roman"/>
          <w:color w:val="222222"/>
          <w:sz w:val="28"/>
          <w:szCs w:val="28"/>
        </w:rPr>
        <w:t>униципальной образовательной организации</w:t>
      </w:r>
      <w:r w:rsidR="00C8757E" w:rsidRPr="00C8757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8757E" w:rsidRPr="00C8757E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с. Тахта </w:t>
      </w:r>
      <w:proofErr w:type="spellStart"/>
      <w:r w:rsidR="00C8757E" w:rsidRPr="00C8757E">
        <w:rPr>
          <w:rFonts w:ascii="Times New Roman" w:hAnsi="Times New Roman" w:cs="Times New Roman"/>
          <w:sz w:val="28"/>
          <w:szCs w:val="28"/>
        </w:rPr>
        <w:t>Тахтинского</w:t>
      </w:r>
      <w:proofErr w:type="spellEnd"/>
      <w:r w:rsidR="00C8757E" w:rsidRPr="00C875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757E" w:rsidRPr="00C8757E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="00C8757E" w:rsidRPr="00C8757E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  <w:r w:rsidRPr="00C8757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6688D">
        <w:rPr>
          <w:rFonts w:ascii="Times New Roman" w:hAnsi="Times New Roman" w:cs="Times New Roman"/>
          <w:color w:val="222222"/>
          <w:sz w:val="28"/>
          <w:szCs w:val="28"/>
          <w:u w:val="single"/>
        </w:rPr>
        <w:t>(далее Антикоррупционные стандарты</w:t>
      </w:r>
      <w:r w:rsidRPr="0066688D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Pr="00C8757E">
        <w:rPr>
          <w:rFonts w:ascii="Times New Roman" w:hAnsi="Times New Roman" w:cs="Times New Roman"/>
          <w:color w:val="222222"/>
          <w:sz w:val="28"/>
          <w:szCs w:val="28"/>
        </w:rPr>
        <w:t xml:space="preserve"> представляю</w:t>
      </w:r>
      <w:r w:rsidR="0066688D">
        <w:rPr>
          <w:rFonts w:ascii="Times New Roman" w:hAnsi="Times New Roman" w:cs="Times New Roman"/>
          <w:color w:val="222222"/>
          <w:sz w:val="28"/>
          <w:szCs w:val="28"/>
        </w:rPr>
        <w:t>т</w:t>
      </w:r>
      <w:r w:rsidRPr="00C8757E">
        <w:rPr>
          <w:rFonts w:ascii="Times New Roman" w:hAnsi="Times New Roman" w:cs="Times New Roman"/>
          <w:color w:val="222222"/>
          <w:sz w:val="28"/>
          <w:szCs w:val="28"/>
        </w:rPr>
        <w:t xml:space="preserve">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М</w:t>
      </w:r>
      <w:r w:rsidR="0066688D">
        <w:rPr>
          <w:rFonts w:ascii="Times New Roman" w:hAnsi="Times New Roman" w:cs="Times New Roman"/>
          <w:color w:val="222222"/>
          <w:sz w:val="28"/>
          <w:szCs w:val="28"/>
        </w:rPr>
        <w:t>БОУ СОШ с.</w:t>
      </w:r>
      <w:r w:rsidR="0066688D" w:rsidRPr="0066688D">
        <w:rPr>
          <w:rFonts w:ascii="Times New Roman" w:hAnsi="Times New Roman" w:cs="Times New Roman"/>
          <w:color w:val="222222"/>
          <w:sz w:val="28"/>
          <w:szCs w:val="28"/>
        </w:rPr>
        <w:t xml:space="preserve">Тахта </w:t>
      </w:r>
      <w:r w:rsidRPr="0066688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6688D">
        <w:rPr>
          <w:rFonts w:ascii="Times New Roman" w:hAnsi="Times New Roman" w:cs="Times New Roman"/>
          <w:color w:val="222222"/>
          <w:sz w:val="28"/>
          <w:szCs w:val="28"/>
          <w:u w:val="single"/>
        </w:rPr>
        <w:t>(далее учреждение</w:t>
      </w:r>
      <w:r w:rsidRPr="0066688D">
        <w:rPr>
          <w:rFonts w:ascii="Times New Roman" w:hAnsi="Times New Roman" w:cs="Times New Roman"/>
          <w:color w:val="222222"/>
          <w:sz w:val="28"/>
          <w:szCs w:val="28"/>
        </w:rPr>
        <w:t>)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2.1. Реализацию мер, направленных на внедрение Антикоррупционных стандартов в учреждении осуществляют: руководитель, заместитель </w:t>
      </w:r>
      <w:r w:rsidRPr="005910E3">
        <w:rPr>
          <w:color w:val="222222"/>
          <w:sz w:val="28"/>
          <w:szCs w:val="28"/>
        </w:rPr>
        <w:lastRenderedPageBreak/>
        <w:t>руководителя,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2F638C" w:rsidRPr="005910E3" w:rsidRDefault="002F638C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 xml:space="preserve">Хабаровского края 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>еречень должностей работников М</w:t>
      </w:r>
      <w:r w:rsidR="002F638C">
        <w:rPr>
          <w:rStyle w:val="a4"/>
          <w:color w:val="222222"/>
          <w:sz w:val="28"/>
          <w:szCs w:val="28"/>
        </w:rPr>
        <w:t>Б</w:t>
      </w:r>
      <w:r w:rsidR="005910E3" w:rsidRPr="005910E3">
        <w:rPr>
          <w:rStyle w:val="a4"/>
          <w:color w:val="222222"/>
          <w:sz w:val="28"/>
          <w:szCs w:val="28"/>
        </w:rPr>
        <w:t xml:space="preserve">ОУ СОШ </w:t>
      </w:r>
      <w:r w:rsidR="002F638C">
        <w:rPr>
          <w:rStyle w:val="a4"/>
          <w:color w:val="222222"/>
          <w:sz w:val="28"/>
          <w:szCs w:val="28"/>
        </w:rPr>
        <w:t xml:space="preserve">с.Тахта </w:t>
      </w:r>
      <w:r w:rsidRPr="005910E3">
        <w:rPr>
          <w:rStyle w:val="a4"/>
          <w:color w:val="222222"/>
          <w:sz w:val="28"/>
          <w:szCs w:val="28"/>
        </w:rPr>
        <w:t>, исполнение обязанностей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2F638C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Директор школы – </w:t>
      </w:r>
      <w:proofErr w:type="spellStart"/>
      <w:r>
        <w:rPr>
          <w:color w:val="222222"/>
          <w:sz w:val="28"/>
          <w:szCs w:val="28"/>
        </w:rPr>
        <w:t>Петерс</w:t>
      </w:r>
      <w:proofErr w:type="spellEnd"/>
      <w:r>
        <w:rPr>
          <w:color w:val="222222"/>
          <w:sz w:val="28"/>
          <w:szCs w:val="28"/>
        </w:rPr>
        <w:t xml:space="preserve"> Татьяна Георгиевна</w:t>
      </w:r>
    </w:p>
    <w:p w:rsidR="00C032D2" w:rsidRPr="005910E3" w:rsidRDefault="002F638C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Заместитель директора по АХР – Филатова Оксана Дмитриевна</w:t>
      </w:r>
    </w:p>
    <w:p w:rsidR="00B53FB9" w:rsidRDefault="00B53FB9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Заместитель директора по У</w:t>
      </w:r>
      <w:r w:rsidR="002F638C">
        <w:rPr>
          <w:color w:val="222222"/>
          <w:sz w:val="28"/>
          <w:szCs w:val="28"/>
        </w:rPr>
        <w:t xml:space="preserve">Р </w:t>
      </w:r>
      <w:r>
        <w:rPr>
          <w:color w:val="222222"/>
          <w:sz w:val="28"/>
          <w:szCs w:val="28"/>
        </w:rPr>
        <w:t>– Стрельникова Лариса Ивановна</w:t>
      </w:r>
    </w:p>
    <w:p w:rsidR="00C032D2" w:rsidRPr="005910E3" w:rsidRDefault="00B53FB9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Заместиетль</w:t>
      </w:r>
      <w:proofErr w:type="spellEnd"/>
      <w:r>
        <w:rPr>
          <w:color w:val="222222"/>
          <w:sz w:val="28"/>
          <w:szCs w:val="28"/>
        </w:rPr>
        <w:t xml:space="preserve"> директора по ВР - </w:t>
      </w:r>
      <w:r w:rsidR="002F638C">
        <w:rPr>
          <w:color w:val="222222"/>
          <w:sz w:val="28"/>
          <w:szCs w:val="28"/>
        </w:rPr>
        <w:t>Волкодав Тамара Ивановна</w:t>
      </w:r>
    </w:p>
    <w:p w:rsidR="00C032D2" w:rsidRPr="005910E3" w:rsidRDefault="002F638C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Заведующий библиотекой – Никитина Татьяна Николаевна</w:t>
      </w:r>
    </w:p>
    <w:p w:rsidR="00C032D2" w:rsidRPr="005910E3" w:rsidRDefault="00C032D2" w:rsidP="00B53FB9">
      <w:pPr>
        <w:pStyle w:val="a3"/>
        <w:shd w:val="clear" w:color="auto" w:fill="FFFFFF"/>
        <w:spacing w:before="0" w:beforeAutospacing="0" w:after="0" w:afterAutospacing="0"/>
        <w:ind w:left="90"/>
        <w:jc w:val="both"/>
        <w:rPr>
          <w:color w:val="222222"/>
          <w:sz w:val="28"/>
          <w:szCs w:val="28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B53FB9" w:rsidRDefault="00B53FB9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2F638C" w:rsidRDefault="002F638C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B53FB9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2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  <w:r w:rsidR="00B53F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МБОУ СОШ </w:t>
      </w:r>
      <w:r w:rsidR="002F63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с.Тахта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Обеспечивает взаимодействие МБОУ СОШ </w:t>
      </w:r>
      <w:r w:rsidR="00B53F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с.Тахта </w:t>
      </w:r>
      <w:r w:rsidRPr="00B53F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B53FB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далее - организация)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коррупционных рисков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1A15C4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6C1" w:rsidRPr="005910E3" w:rsidSect="0053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32D2"/>
    <w:rsid w:val="00027C86"/>
    <w:rsid w:val="000F446B"/>
    <w:rsid w:val="0010255B"/>
    <w:rsid w:val="0016119E"/>
    <w:rsid w:val="001832F7"/>
    <w:rsid w:val="001A15C4"/>
    <w:rsid w:val="002F638C"/>
    <w:rsid w:val="004455D0"/>
    <w:rsid w:val="00533997"/>
    <w:rsid w:val="005910E3"/>
    <w:rsid w:val="00622AEB"/>
    <w:rsid w:val="0066688D"/>
    <w:rsid w:val="006C3D05"/>
    <w:rsid w:val="009267DC"/>
    <w:rsid w:val="009E1C40"/>
    <w:rsid w:val="00B53FB9"/>
    <w:rsid w:val="00C032D2"/>
    <w:rsid w:val="00C8757E"/>
    <w:rsid w:val="00E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ДОМ</cp:lastModifiedBy>
  <cp:revision>8</cp:revision>
  <dcterms:created xsi:type="dcterms:W3CDTF">2021-07-20T04:10:00Z</dcterms:created>
  <dcterms:modified xsi:type="dcterms:W3CDTF">2021-07-26T10:45:00Z</dcterms:modified>
</cp:coreProperties>
</file>