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1E0"/>
      </w:tblPr>
      <w:tblGrid>
        <w:gridCol w:w="4712"/>
      </w:tblGrid>
      <w:tr w:rsidR="00CA08DB" w:rsidRPr="00424F77" w:rsidTr="005F3D2E">
        <w:trPr>
          <w:trHeight w:val="709"/>
        </w:trPr>
        <w:tc>
          <w:tcPr>
            <w:tcW w:w="4712" w:type="dxa"/>
            <w:vMerge w:val="restart"/>
            <w:shd w:val="clear" w:color="auto" w:fill="auto"/>
          </w:tcPr>
          <w:tbl>
            <w:tblPr>
              <w:tblW w:w="0" w:type="auto"/>
              <w:tblInd w:w="108" w:type="dxa"/>
              <w:tblLayout w:type="fixed"/>
              <w:tblLook w:val="01E0"/>
            </w:tblPr>
            <w:tblGrid>
              <w:gridCol w:w="4361"/>
              <w:gridCol w:w="850"/>
            </w:tblGrid>
            <w:tr w:rsidR="00CA08DB" w:rsidRPr="009348B5" w:rsidTr="006F2D63">
              <w:trPr>
                <w:trHeight w:val="709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jc w:val="center"/>
                    <w:rPr>
                      <w:sz w:val="4"/>
                      <w:szCs w:val="8"/>
                    </w:rPr>
                  </w:pPr>
                  <w:r w:rsidRPr="002429B2">
                    <w:rPr>
                      <w:b/>
                      <w:sz w:val="20"/>
                    </w:rPr>
                    <w:t>АДМИНИСТРАЦИЯ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0"/>
                    </w:rPr>
                  </w:pPr>
                  <w:r w:rsidRPr="002429B2">
                    <w:rPr>
                      <w:b/>
                      <w:sz w:val="20"/>
                    </w:rPr>
                    <w:t>УЛЬЧСКОГО</w:t>
                  </w:r>
                  <w:r w:rsidRPr="002429B2">
                    <w:rPr>
                      <w:b/>
                      <w:sz w:val="20"/>
                    </w:rPr>
                    <w:br/>
                    <w:t>МУНИЦИПАЛЬНОГО РАЙОНА</w:t>
                  </w:r>
                </w:p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Хабаровского края</w:t>
                  </w:r>
                  <w:r w:rsidRPr="002429B2">
                    <w:rPr>
                      <w:sz w:val="14"/>
                      <w:szCs w:val="14"/>
                    </w:rPr>
                    <w:t xml:space="preserve"> </w:t>
                  </w:r>
                </w:p>
                <w:p w:rsidR="00CA08DB" w:rsidRPr="00695FA7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КОМИТЕТ ПО ОБРАЗОВАНИЮ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9348B5" w:rsidRDefault="00CA08DB" w:rsidP="006F2D63">
                  <w:pPr>
                    <w:spacing w:line="240" w:lineRule="exact"/>
                    <w:ind w:left="-51"/>
                    <w:jc w:val="center"/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500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ул.30 лет Победы, 50, </w:t>
                  </w:r>
                  <w:proofErr w:type="spellStart"/>
                  <w:r w:rsidRPr="002429B2">
                    <w:rPr>
                      <w:sz w:val="16"/>
                      <w:szCs w:val="14"/>
                    </w:rPr>
                    <w:t>с.Богородское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, 682400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>Тел./факс 5-11-57,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 xml:space="preserve"> E</w:t>
                  </w:r>
                  <w:r w:rsidRPr="002429B2">
                    <w:rPr>
                      <w:sz w:val="16"/>
                      <w:szCs w:val="14"/>
                    </w:rPr>
                    <w:t>-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: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komitet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_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ulch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@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.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ru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  <w:lang w:val="en-US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ОКПО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32187170</w:t>
                  </w:r>
                  <w:r w:rsidRPr="002429B2">
                    <w:rPr>
                      <w:sz w:val="16"/>
                      <w:szCs w:val="14"/>
                    </w:rPr>
                    <w:t>, ОГРН 102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2700847949</w:t>
                  </w:r>
                </w:p>
                <w:p w:rsidR="00CA08DB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ИНН/КПП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2719001494/271901001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1572"/>
              </w:trPr>
              <w:tc>
                <w:tcPr>
                  <w:tcW w:w="4361" w:type="dxa"/>
                  <w:shd w:val="clear" w:color="auto" w:fill="auto"/>
                </w:tcPr>
                <w:p w:rsidR="00CA08DB" w:rsidRDefault="00091AE1" w:rsidP="006F2D63">
                  <w:pPr>
                    <w:spacing w:before="120"/>
                    <w:rPr>
                      <w:sz w:val="16"/>
                    </w:rPr>
                  </w:pPr>
                  <w:r>
                    <w:rPr>
                      <w:sz w:val="24"/>
                      <w:szCs w:val="24"/>
                    </w:rPr>
                    <w:t>_________________</w:t>
                  </w:r>
                  <w:r w:rsidR="00CA08DB" w:rsidRPr="0071791E">
                    <w:rPr>
                      <w:sz w:val="24"/>
                      <w:szCs w:val="24"/>
                    </w:rPr>
                    <w:t>№</w:t>
                  </w:r>
                  <w:r w:rsidR="00CA08DB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____________________</w:t>
                  </w:r>
                </w:p>
                <w:p w:rsidR="00CA08DB" w:rsidRDefault="00CA08DB" w:rsidP="006F2D63">
                  <w:pPr>
                    <w:rPr>
                      <w:sz w:val="16"/>
                    </w:rPr>
                  </w:pPr>
                </w:p>
                <w:p w:rsidR="00CA08DB" w:rsidRDefault="00CA08DB" w:rsidP="006F2D63">
                  <w:pPr>
                    <w:rPr>
                      <w:sz w:val="16"/>
                    </w:rPr>
                  </w:pPr>
                  <w:r w:rsidRPr="0071791E">
                    <w:rPr>
                      <w:sz w:val="24"/>
                      <w:szCs w:val="24"/>
                    </w:rPr>
                    <w:t>На №</w:t>
                  </w:r>
                  <w:r>
                    <w:rPr>
                      <w:sz w:val="16"/>
                    </w:rPr>
                    <w:t xml:space="preserve"> __________________</w:t>
                  </w:r>
                  <w:r w:rsidRPr="0071791E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16"/>
                    </w:rPr>
                    <w:t>______________________</w:t>
                  </w:r>
                </w:p>
                <w:tbl>
                  <w:tblPr>
                    <w:tblpPr w:leftFromText="180" w:rightFromText="180" w:vertAnchor="text" w:horzAnchor="margin" w:tblpY="292"/>
                    <w:tblW w:w="4142" w:type="dxa"/>
                    <w:tblLayout w:type="fixed"/>
                    <w:tblLook w:val="01E0"/>
                  </w:tblPr>
                  <w:tblGrid>
                    <w:gridCol w:w="238"/>
                    <w:gridCol w:w="3618"/>
                    <w:gridCol w:w="286"/>
                  </w:tblGrid>
                  <w:tr w:rsidR="00DB1A9C" w:rsidTr="00DB1A9C">
                    <w:trPr>
                      <w:trHeight w:val="170"/>
                    </w:trPr>
                    <w:tc>
                      <w:tcPr>
                        <w:tcW w:w="23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3618" w:type="dxa"/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</w:tr>
                  <w:tr w:rsidR="00DB1A9C" w:rsidTr="00DB1A9C">
                    <w:trPr>
                      <w:trHeight w:val="162"/>
                    </w:trPr>
                    <w:tc>
                      <w:tcPr>
                        <w:tcW w:w="4142" w:type="dxa"/>
                        <w:gridSpan w:val="3"/>
                        <w:hideMark/>
                      </w:tcPr>
                      <w:tbl>
                        <w:tblPr>
                          <w:tblW w:w="4112" w:type="dxa"/>
                          <w:tblInd w:w="108" w:type="dxa"/>
                          <w:tblLayout w:type="fixed"/>
                          <w:tblLook w:val="01E0"/>
                        </w:tblPr>
                        <w:tblGrid>
                          <w:gridCol w:w="4112"/>
                        </w:tblGrid>
                        <w:tr w:rsidR="001A6208" w:rsidRPr="00A035A2" w:rsidTr="00FA6FFD">
                          <w:trPr>
                            <w:trHeight w:val="170"/>
                          </w:trPr>
                          <w:tc>
                            <w:tcPr>
                              <w:tcW w:w="4112" w:type="dxa"/>
                            </w:tcPr>
                            <w:p w:rsidR="001A6208" w:rsidRPr="00A035A2" w:rsidRDefault="001C5966" w:rsidP="00E8217E">
                              <w:pPr>
                                <w:spacing w:line="240" w:lineRule="exact"/>
                                <w:rPr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szCs w:val="26"/>
                                </w:rPr>
                                <w:t xml:space="preserve">О </w:t>
                              </w:r>
                              <w:r w:rsidR="00E8217E">
                                <w:rPr>
                                  <w:szCs w:val="26"/>
                                </w:rPr>
                                <w:t>консультировании</w:t>
                              </w:r>
                            </w:p>
                          </w:tc>
                        </w:tr>
                      </w:tbl>
                      <w:p w:rsidR="001A6208" w:rsidRPr="00B51ADB" w:rsidRDefault="001A6208" w:rsidP="001A6208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:rsidR="00DB1A9C" w:rsidRDefault="00DB1A9C" w:rsidP="002F7A15">
                        <w:pPr>
                          <w:spacing w:line="240" w:lineRule="exact"/>
                          <w:rPr>
                            <w:szCs w:val="28"/>
                          </w:rPr>
                        </w:pPr>
                      </w:p>
                    </w:tc>
                  </w:tr>
                </w:tbl>
                <w:p w:rsidR="00CA08DB" w:rsidRPr="00424F77" w:rsidRDefault="00CA08DB" w:rsidP="006F2D63">
                  <w:pPr>
                    <w:ind w:left="-108" w:right="-108"/>
                    <w:jc w:val="center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  <w:lang w:val="de-DE"/>
                    </w:rPr>
                  </w:pPr>
                </w:p>
              </w:tc>
            </w:tr>
          </w:tbl>
          <w:p w:rsidR="00CA08DB" w:rsidRPr="008D3955" w:rsidRDefault="00CA08DB" w:rsidP="005F3D2E">
            <w:pPr>
              <w:spacing w:line="240" w:lineRule="exact"/>
              <w:jc w:val="center"/>
            </w:pPr>
          </w:p>
        </w:tc>
      </w:tr>
      <w:tr w:rsidR="00CA08DB" w:rsidRPr="00424F77" w:rsidTr="005F3D2E">
        <w:trPr>
          <w:trHeight w:val="500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</w:rPr>
            </w:pPr>
          </w:p>
        </w:tc>
      </w:tr>
      <w:tr w:rsidR="00CA08DB" w:rsidRPr="00424F77" w:rsidTr="005F3D2E">
        <w:trPr>
          <w:trHeight w:val="1572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  <w:lang w:val="de-DE"/>
              </w:rPr>
            </w:pPr>
          </w:p>
        </w:tc>
        <w:bookmarkStart w:id="0" w:name="_GoBack"/>
        <w:bookmarkEnd w:id="0"/>
      </w:tr>
    </w:tbl>
    <w:tbl>
      <w:tblPr>
        <w:tblpPr w:leftFromText="180" w:rightFromText="180" w:vertAnchor="text" w:horzAnchor="margin" w:tblpXSpec="right" w:tblpY="-4385"/>
        <w:tblW w:w="4219" w:type="dxa"/>
        <w:tblLook w:val="01E0"/>
      </w:tblPr>
      <w:tblGrid>
        <w:gridCol w:w="236"/>
        <w:gridCol w:w="3592"/>
        <w:gridCol w:w="391"/>
      </w:tblGrid>
      <w:tr w:rsidR="00E729C6" w:rsidTr="00E729C6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  <w:tc>
          <w:tcPr>
            <w:tcW w:w="3592" w:type="dxa"/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</w:tr>
      <w:tr w:rsidR="00E729C6" w:rsidTr="00E729C6">
        <w:trPr>
          <w:trHeight w:val="170"/>
        </w:trPr>
        <w:tc>
          <w:tcPr>
            <w:tcW w:w="4219" w:type="dxa"/>
            <w:gridSpan w:val="3"/>
          </w:tcPr>
          <w:p w:rsidR="00E729C6" w:rsidRDefault="00E729C6" w:rsidP="00E729C6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Руководителям подведомственных общеобразовательных учреждений</w:t>
            </w:r>
          </w:p>
          <w:p w:rsidR="00E729C6" w:rsidRDefault="00E729C6" w:rsidP="00E729C6">
            <w:pPr>
              <w:tabs>
                <w:tab w:val="left" w:leader="underscore" w:pos="6237"/>
              </w:tabs>
              <w:suppressAutoHyphens/>
              <w:spacing w:line="240" w:lineRule="exact"/>
              <w:rPr>
                <w:szCs w:val="28"/>
              </w:rPr>
            </w:pPr>
          </w:p>
        </w:tc>
      </w:tr>
    </w:tbl>
    <w:p w:rsidR="00DB1A9C" w:rsidRDefault="00DB1A9C" w:rsidP="00DB1A9C">
      <w:pPr>
        <w:rPr>
          <w:vanish/>
        </w:rPr>
      </w:pPr>
    </w:p>
    <w:p w:rsidR="00DB1A9C" w:rsidRDefault="00DB1A9C" w:rsidP="00DB1A9C">
      <w:pPr>
        <w:rPr>
          <w:vanish/>
        </w:rPr>
      </w:pPr>
    </w:p>
    <w:p w:rsidR="00DB1A9C" w:rsidRDefault="00DB1A9C" w:rsidP="00DB1A9C">
      <w:pPr>
        <w:ind w:left="5640"/>
        <w:jc w:val="both"/>
        <w:rPr>
          <w:szCs w:val="28"/>
        </w:rPr>
      </w:pPr>
    </w:p>
    <w:p w:rsidR="000C77F1" w:rsidRDefault="00BE5092" w:rsidP="00E8217E">
      <w:pPr>
        <w:ind w:firstLine="709"/>
        <w:jc w:val="both"/>
        <w:rPr>
          <w:szCs w:val="28"/>
        </w:rPr>
      </w:pPr>
      <w:r>
        <w:rPr>
          <w:szCs w:val="28"/>
        </w:rPr>
        <w:t xml:space="preserve">Комитет по образованию администрации </w:t>
      </w:r>
      <w:r w:rsidR="002A4C05">
        <w:rPr>
          <w:szCs w:val="28"/>
        </w:rPr>
        <w:t>У</w:t>
      </w:r>
      <w:r>
        <w:rPr>
          <w:szCs w:val="28"/>
        </w:rPr>
        <w:t>льчского муниципального района</w:t>
      </w:r>
      <w:r w:rsidR="001A10AA">
        <w:rPr>
          <w:szCs w:val="28"/>
        </w:rPr>
        <w:t xml:space="preserve"> </w:t>
      </w:r>
      <w:r w:rsidR="00E8217E">
        <w:rPr>
          <w:spacing w:val="-6"/>
          <w:szCs w:val="28"/>
        </w:rPr>
        <w:t xml:space="preserve">в соответствии с письмом </w:t>
      </w:r>
      <w:r w:rsidR="00E8217E" w:rsidRPr="00D46067">
        <w:rPr>
          <w:spacing w:val="-6"/>
          <w:szCs w:val="28"/>
        </w:rPr>
        <w:t>Депа</w:t>
      </w:r>
      <w:r w:rsidR="00E8217E" w:rsidRPr="00D46067">
        <w:rPr>
          <w:spacing w:val="-6"/>
          <w:szCs w:val="28"/>
        </w:rPr>
        <w:t>р</w:t>
      </w:r>
      <w:r w:rsidR="00E8217E" w:rsidRPr="00D46067">
        <w:rPr>
          <w:spacing w:val="-6"/>
          <w:szCs w:val="28"/>
        </w:rPr>
        <w:t>тамент</w:t>
      </w:r>
      <w:r w:rsidR="00E8217E">
        <w:rPr>
          <w:spacing w:val="-6"/>
          <w:szCs w:val="28"/>
        </w:rPr>
        <w:t>а</w:t>
      </w:r>
      <w:r w:rsidR="00E8217E" w:rsidRPr="00D46067">
        <w:rPr>
          <w:spacing w:val="-6"/>
          <w:szCs w:val="28"/>
        </w:rPr>
        <w:t xml:space="preserve"> государственной политики в сфере защиты прав детей</w:t>
      </w:r>
      <w:r w:rsidR="00E8217E">
        <w:rPr>
          <w:spacing w:val="-6"/>
          <w:szCs w:val="28"/>
        </w:rPr>
        <w:t xml:space="preserve"> </w:t>
      </w:r>
      <w:r w:rsidR="00E8217E" w:rsidRPr="00D46067">
        <w:rPr>
          <w:spacing w:val="-6"/>
          <w:szCs w:val="28"/>
        </w:rPr>
        <w:t>информирует о возможности консультации по вопросам организации</w:t>
      </w:r>
      <w:r w:rsidR="00E8217E">
        <w:rPr>
          <w:spacing w:val="-6"/>
          <w:szCs w:val="28"/>
        </w:rPr>
        <w:t xml:space="preserve"> </w:t>
      </w:r>
      <w:r w:rsidR="00E8217E" w:rsidRPr="00D46067">
        <w:rPr>
          <w:spacing w:val="-6"/>
          <w:szCs w:val="28"/>
        </w:rPr>
        <w:t>дистанционного обучения обучающихся с ограниченными возможностями здоровья</w:t>
      </w:r>
      <w:r w:rsidR="00E8217E">
        <w:rPr>
          <w:spacing w:val="-6"/>
          <w:szCs w:val="28"/>
        </w:rPr>
        <w:t xml:space="preserve"> </w:t>
      </w:r>
      <w:r w:rsidR="00E8217E" w:rsidRPr="00D46067">
        <w:rPr>
          <w:spacing w:val="-6"/>
          <w:szCs w:val="28"/>
        </w:rPr>
        <w:t>и с инвалидностью, обучающихся на уровнях начального, основного</w:t>
      </w:r>
      <w:r w:rsidR="00E8217E">
        <w:rPr>
          <w:spacing w:val="-6"/>
          <w:szCs w:val="28"/>
        </w:rPr>
        <w:t xml:space="preserve"> </w:t>
      </w:r>
      <w:r w:rsidR="00E8217E" w:rsidRPr="00D46067">
        <w:rPr>
          <w:spacing w:val="-6"/>
          <w:szCs w:val="28"/>
        </w:rPr>
        <w:t>и среднего общего образования, в рамках функционирования горячей линии</w:t>
      </w:r>
      <w:r w:rsidR="00E8217E">
        <w:rPr>
          <w:spacing w:val="-6"/>
          <w:szCs w:val="28"/>
        </w:rPr>
        <w:t xml:space="preserve"> </w:t>
      </w:r>
      <w:r w:rsidR="00E8217E" w:rsidRPr="00D46067">
        <w:rPr>
          <w:spacing w:val="-6"/>
          <w:szCs w:val="28"/>
        </w:rPr>
        <w:t>методической поддержки по орган</w:t>
      </w:r>
      <w:r w:rsidR="00E8217E" w:rsidRPr="00D46067">
        <w:rPr>
          <w:spacing w:val="-6"/>
          <w:szCs w:val="28"/>
        </w:rPr>
        <w:t>и</w:t>
      </w:r>
      <w:r w:rsidR="00E8217E" w:rsidRPr="00D46067">
        <w:rPr>
          <w:spacing w:val="-6"/>
          <w:szCs w:val="28"/>
        </w:rPr>
        <w:t>зации дистанционного обучения</w:t>
      </w:r>
      <w:r w:rsidR="00E8217E">
        <w:rPr>
          <w:spacing w:val="-6"/>
          <w:szCs w:val="28"/>
        </w:rPr>
        <w:t xml:space="preserve"> по телефону: </w:t>
      </w:r>
      <w:r w:rsidR="00E8217E" w:rsidRPr="00D46067">
        <w:rPr>
          <w:spacing w:val="-6"/>
          <w:szCs w:val="28"/>
        </w:rPr>
        <w:t>8-800-200-91-85</w:t>
      </w:r>
      <w:r w:rsidR="00E8217E">
        <w:rPr>
          <w:spacing w:val="-6"/>
          <w:szCs w:val="28"/>
        </w:rPr>
        <w:t xml:space="preserve"> (круглосуточно)</w:t>
      </w:r>
      <w:r w:rsidR="00E8217E" w:rsidRPr="00D46067">
        <w:rPr>
          <w:spacing w:val="-6"/>
          <w:szCs w:val="28"/>
        </w:rPr>
        <w:t>.</w:t>
      </w:r>
    </w:p>
    <w:p w:rsidR="0054049F" w:rsidRDefault="0054049F" w:rsidP="001A6208">
      <w:pPr>
        <w:spacing w:line="240" w:lineRule="exact"/>
        <w:jc w:val="both"/>
        <w:rPr>
          <w:szCs w:val="28"/>
        </w:rPr>
      </w:pPr>
    </w:p>
    <w:p w:rsidR="0054049F" w:rsidRDefault="0054049F" w:rsidP="001A6208">
      <w:pPr>
        <w:spacing w:line="240" w:lineRule="exact"/>
        <w:jc w:val="both"/>
        <w:rPr>
          <w:szCs w:val="28"/>
        </w:rPr>
      </w:pPr>
    </w:p>
    <w:p w:rsidR="0054049F" w:rsidRDefault="0054049F" w:rsidP="001A6208">
      <w:pPr>
        <w:spacing w:line="240" w:lineRule="exact"/>
        <w:jc w:val="both"/>
        <w:rPr>
          <w:szCs w:val="28"/>
        </w:rPr>
      </w:pPr>
    </w:p>
    <w:p w:rsidR="000C77F1" w:rsidRDefault="000C77F1" w:rsidP="001A6208">
      <w:pPr>
        <w:spacing w:line="240" w:lineRule="exact"/>
        <w:jc w:val="both"/>
        <w:rPr>
          <w:szCs w:val="28"/>
        </w:rPr>
      </w:pPr>
    </w:p>
    <w:p w:rsidR="00DB1A9C" w:rsidRDefault="008C07F0" w:rsidP="004F546F">
      <w:pPr>
        <w:spacing w:line="240" w:lineRule="exact"/>
        <w:rPr>
          <w:szCs w:val="28"/>
        </w:rPr>
      </w:pPr>
      <w:r>
        <w:rPr>
          <w:szCs w:val="28"/>
        </w:rPr>
        <w:t xml:space="preserve">Председатель </w:t>
      </w:r>
      <w:r w:rsidR="00DB1A9C">
        <w:rPr>
          <w:szCs w:val="28"/>
        </w:rPr>
        <w:t xml:space="preserve">комитета           </w:t>
      </w:r>
      <w:r w:rsidR="001A6208">
        <w:rPr>
          <w:szCs w:val="28"/>
        </w:rPr>
        <w:t xml:space="preserve">           </w:t>
      </w:r>
      <w:r w:rsidR="00DB1A9C">
        <w:rPr>
          <w:szCs w:val="28"/>
        </w:rPr>
        <w:t xml:space="preserve">    </w:t>
      </w:r>
      <w:r w:rsidR="008E2044">
        <w:rPr>
          <w:szCs w:val="28"/>
        </w:rPr>
        <w:t xml:space="preserve">           </w:t>
      </w:r>
      <w:r w:rsidR="00DD1572">
        <w:rPr>
          <w:szCs w:val="28"/>
        </w:rPr>
        <w:t xml:space="preserve">             </w:t>
      </w:r>
      <w:r w:rsidR="004F546F">
        <w:rPr>
          <w:szCs w:val="28"/>
        </w:rPr>
        <w:t xml:space="preserve"> </w:t>
      </w:r>
      <w:r w:rsidR="00DD1572">
        <w:rPr>
          <w:szCs w:val="28"/>
        </w:rPr>
        <w:t xml:space="preserve">     </w:t>
      </w:r>
      <w:r w:rsidR="00DB1A9C">
        <w:rPr>
          <w:szCs w:val="28"/>
        </w:rPr>
        <w:t xml:space="preserve">  </w:t>
      </w:r>
      <w:r>
        <w:rPr>
          <w:szCs w:val="28"/>
        </w:rPr>
        <w:t xml:space="preserve">     </w:t>
      </w:r>
      <w:r w:rsidR="00AE5CA7">
        <w:rPr>
          <w:szCs w:val="28"/>
        </w:rPr>
        <w:t xml:space="preserve">     </w:t>
      </w:r>
      <w:r>
        <w:rPr>
          <w:szCs w:val="28"/>
        </w:rPr>
        <w:t xml:space="preserve">  </w:t>
      </w:r>
      <w:r w:rsidR="00AE5CA7">
        <w:rPr>
          <w:szCs w:val="28"/>
        </w:rPr>
        <w:t xml:space="preserve">Р.Н. </w:t>
      </w:r>
      <w:proofErr w:type="spellStart"/>
      <w:r w:rsidR="00AE5CA7">
        <w:rPr>
          <w:szCs w:val="28"/>
        </w:rPr>
        <w:t>Криксин</w:t>
      </w:r>
      <w:proofErr w:type="spellEnd"/>
      <w:r w:rsidR="00DB1A9C">
        <w:rPr>
          <w:szCs w:val="28"/>
        </w:rPr>
        <w:t xml:space="preserve"> </w:t>
      </w:r>
    </w:p>
    <w:p w:rsidR="006845A2" w:rsidRDefault="006845A2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69264F" w:rsidRDefault="0069264F" w:rsidP="004F546F">
      <w:pPr>
        <w:spacing w:line="240" w:lineRule="exact"/>
        <w:rPr>
          <w:szCs w:val="28"/>
        </w:rPr>
      </w:pPr>
    </w:p>
    <w:p w:rsidR="0069264F" w:rsidRDefault="0069264F" w:rsidP="004F546F">
      <w:pPr>
        <w:spacing w:line="240" w:lineRule="exact"/>
        <w:rPr>
          <w:szCs w:val="28"/>
        </w:rPr>
      </w:pPr>
    </w:p>
    <w:p w:rsidR="00E8217E" w:rsidRDefault="00E8217E" w:rsidP="004F546F">
      <w:pPr>
        <w:spacing w:line="240" w:lineRule="exact"/>
        <w:rPr>
          <w:szCs w:val="28"/>
        </w:rPr>
      </w:pPr>
    </w:p>
    <w:p w:rsidR="00E8217E" w:rsidRDefault="00E8217E" w:rsidP="004F546F">
      <w:pPr>
        <w:spacing w:line="240" w:lineRule="exact"/>
        <w:rPr>
          <w:szCs w:val="28"/>
        </w:rPr>
      </w:pPr>
    </w:p>
    <w:p w:rsidR="00E8217E" w:rsidRDefault="00E8217E" w:rsidP="004F546F">
      <w:pPr>
        <w:spacing w:line="240" w:lineRule="exact"/>
        <w:rPr>
          <w:szCs w:val="28"/>
        </w:rPr>
      </w:pPr>
    </w:p>
    <w:p w:rsidR="00E8217E" w:rsidRDefault="00E8217E" w:rsidP="004F546F">
      <w:pPr>
        <w:spacing w:line="240" w:lineRule="exact"/>
        <w:rPr>
          <w:szCs w:val="28"/>
        </w:rPr>
      </w:pPr>
    </w:p>
    <w:p w:rsidR="00E8217E" w:rsidRDefault="00E8217E" w:rsidP="004F546F">
      <w:pPr>
        <w:spacing w:line="240" w:lineRule="exact"/>
        <w:rPr>
          <w:szCs w:val="28"/>
        </w:rPr>
      </w:pPr>
    </w:p>
    <w:p w:rsidR="00E8217E" w:rsidRDefault="00E8217E" w:rsidP="004F546F">
      <w:pPr>
        <w:spacing w:line="240" w:lineRule="exact"/>
        <w:rPr>
          <w:szCs w:val="28"/>
        </w:rPr>
      </w:pPr>
    </w:p>
    <w:p w:rsidR="00E8217E" w:rsidRDefault="00E8217E" w:rsidP="004F546F">
      <w:pPr>
        <w:spacing w:line="240" w:lineRule="exact"/>
        <w:rPr>
          <w:szCs w:val="28"/>
        </w:rPr>
      </w:pPr>
    </w:p>
    <w:p w:rsidR="00C4246B" w:rsidRDefault="009B416B" w:rsidP="00FE3D98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2D1D88">
        <w:rPr>
          <w:sz w:val="22"/>
          <w:szCs w:val="22"/>
        </w:rPr>
        <w:t>яксул Лидия Викторовна</w:t>
      </w:r>
      <w:r w:rsidR="00DB1A9C" w:rsidRPr="00DB1A9C">
        <w:rPr>
          <w:sz w:val="22"/>
          <w:szCs w:val="22"/>
        </w:rPr>
        <w:t xml:space="preserve"> 8(42151)5</w:t>
      </w:r>
      <w:r w:rsidR="004D6068">
        <w:rPr>
          <w:sz w:val="22"/>
          <w:szCs w:val="22"/>
        </w:rPr>
        <w:t>-20-36</w:t>
      </w:r>
    </w:p>
    <w:p w:rsidR="00E96BBC" w:rsidRDefault="00E96BBC" w:rsidP="00FE3D98">
      <w:pPr>
        <w:spacing w:line="240" w:lineRule="exact"/>
        <w:jc w:val="both"/>
        <w:rPr>
          <w:sz w:val="22"/>
          <w:szCs w:val="22"/>
        </w:rPr>
      </w:pPr>
    </w:p>
    <w:sectPr w:rsidR="00E96BBC" w:rsidSect="00E96BBC">
      <w:headerReference w:type="default" r:id="rId6"/>
      <w:pgSz w:w="11906" w:h="16838"/>
      <w:pgMar w:top="1134" w:right="567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370" w:rsidRDefault="00195370" w:rsidP="00E96BBC">
      <w:r>
        <w:separator/>
      </w:r>
    </w:p>
  </w:endnote>
  <w:endnote w:type="continuationSeparator" w:id="0">
    <w:p w:rsidR="00195370" w:rsidRDefault="00195370" w:rsidP="00E96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370" w:rsidRDefault="00195370" w:rsidP="00E96BBC">
      <w:r>
        <w:separator/>
      </w:r>
    </w:p>
  </w:footnote>
  <w:footnote w:type="continuationSeparator" w:id="0">
    <w:p w:rsidR="00195370" w:rsidRDefault="00195370" w:rsidP="00E96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731797"/>
      <w:docPartObj>
        <w:docPartGallery w:val="Page Numbers (Top of Page)"/>
        <w:docPartUnique/>
      </w:docPartObj>
    </w:sdtPr>
    <w:sdtContent>
      <w:p w:rsidR="00E96BBC" w:rsidRDefault="004146FE">
        <w:pPr>
          <w:pStyle w:val="a4"/>
          <w:jc w:val="center"/>
        </w:pPr>
        <w:r>
          <w:fldChar w:fldCharType="begin"/>
        </w:r>
        <w:r w:rsidR="00E96BBC">
          <w:instrText>PAGE   \* MERGEFORMAT</w:instrText>
        </w:r>
        <w:r>
          <w:fldChar w:fldCharType="separate"/>
        </w:r>
        <w:r w:rsidR="00307A79">
          <w:rPr>
            <w:noProof/>
          </w:rPr>
          <w:t>2</w:t>
        </w:r>
        <w:r>
          <w:fldChar w:fldCharType="end"/>
        </w:r>
      </w:p>
    </w:sdtContent>
  </w:sdt>
  <w:p w:rsidR="00E96BBC" w:rsidRDefault="00E96BB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D2E"/>
    <w:rsid w:val="00014F4B"/>
    <w:rsid w:val="000667EE"/>
    <w:rsid w:val="000719C4"/>
    <w:rsid w:val="00091AE1"/>
    <w:rsid w:val="000A1697"/>
    <w:rsid w:val="000C77F1"/>
    <w:rsid w:val="001714C9"/>
    <w:rsid w:val="00195370"/>
    <w:rsid w:val="001A10AA"/>
    <w:rsid w:val="001A597C"/>
    <w:rsid w:val="001A6208"/>
    <w:rsid w:val="001C5966"/>
    <w:rsid w:val="001C72C1"/>
    <w:rsid w:val="002412D5"/>
    <w:rsid w:val="002A4C05"/>
    <w:rsid w:val="002C6CD2"/>
    <w:rsid w:val="002D1D88"/>
    <w:rsid w:val="002E4791"/>
    <w:rsid w:val="002F7A15"/>
    <w:rsid w:val="00302B97"/>
    <w:rsid w:val="00307A79"/>
    <w:rsid w:val="00330A80"/>
    <w:rsid w:val="00333E0D"/>
    <w:rsid w:val="003E63D5"/>
    <w:rsid w:val="004146FE"/>
    <w:rsid w:val="00441E76"/>
    <w:rsid w:val="00474875"/>
    <w:rsid w:val="004D6068"/>
    <w:rsid w:val="004F546F"/>
    <w:rsid w:val="00500025"/>
    <w:rsid w:val="0054049F"/>
    <w:rsid w:val="005A21BA"/>
    <w:rsid w:val="005E3549"/>
    <w:rsid w:val="005F1101"/>
    <w:rsid w:val="005F3D2E"/>
    <w:rsid w:val="00606733"/>
    <w:rsid w:val="00612C6E"/>
    <w:rsid w:val="006845A2"/>
    <w:rsid w:val="0069264F"/>
    <w:rsid w:val="006B11AE"/>
    <w:rsid w:val="00732B94"/>
    <w:rsid w:val="0079351F"/>
    <w:rsid w:val="007A4F30"/>
    <w:rsid w:val="007A58B2"/>
    <w:rsid w:val="0081595B"/>
    <w:rsid w:val="008370CD"/>
    <w:rsid w:val="00844501"/>
    <w:rsid w:val="008C07F0"/>
    <w:rsid w:val="008C498C"/>
    <w:rsid w:val="008D2DF0"/>
    <w:rsid w:val="008E2044"/>
    <w:rsid w:val="00924D08"/>
    <w:rsid w:val="00985F20"/>
    <w:rsid w:val="009B416B"/>
    <w:rsid w:val="009D09EE"/>
    <w:rsid w:val="00A02563"/>
    <w:rsid w:val="00A11E92"/>
    <w:rsid w:val="00A274B1"/>
    <w:rsid w:val="00A33E41"/>
    <w:rsid w:val="00A356CA"/>
    <w:rsid w:val="00A81C1D"/>
    <w:rsid w:val="00AE26E7"/>
    <w:rsid w:val="00AE5CA7"/>
    <w:rsid w:val="00AE6A4E"/>
    <w:rsid w:val="00B55BAE"/>
    <w:rsid w:val="00B8374F"/>
    <w:rsid w:val="00BB2C50"/>
    <w:rsid w:val="00BE5092"/>
    <w:rsid w:val="00BF4EBB"/>
    <w:rsid w:val="00C061CD"/>
    <w:rsid w:val="00C4246B"/>
    <w:rsid w:val="00CA08DB"/>
    <w:rsid w:val="00CC49E3"/>
    <w:rsid w:val="00D304AF"/>
    <w:rsid w:val="00D30FF8"/>
    <w:rsid w:val="00D615A5"/>
    <w:rsid w:val="00DA538C"/>
    <w:rsid w:val="00DB1A9C"/>
    <w:rsid w:val="00DD1572"/>
    <w:rsid w:val="00DD356E"/>
    <w:rsid w:val="00E20083"/>
    <w:rsid w:val="00E729C6"/>
    <w:rsid w:val="00E777A6"/>
    <w:rsid w:val="00E8217E"/>
    <w:rsid w:val="00E96BBC"/>
    <w:rsid w:val="00EE3FFE"/>
    <w:rsid w:val="00EE59F8"/>
    <w:rsid w:val="00EE7354"/>
    <w:rsid w:val="00EF6B88"/>
    <w:rsid w:val="00F03CE8"/>
    <w:rsid w:val="00F44274"/>
    <w:rsid w:val="00F9165F"/>
    <w:rsid w:val="00F93891"/>
    <w:rsid w:val="00F94D2F"/>
    <w:rsid w:val="00FE3D98"/>
    <w:rsid w:val="00FF1C1D"/>
    <w:rsid w:val="00FF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E"/>
    <w:pPr>
      <w:jc w:val="left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1A9C"/>
    <w:rPr>
      <w:color w:val="0000FF"/>
      <w:u w:val="single"/>
    </w:rPr>
  </w:style>
  <w:style w:type="paragraph" w:styleId="3">
    <w:name w:val="Body Text Indent 3"/>
    <w:basedOn w:val="a"/>
    <w:link w:val="30"/>
    <w:rsid w:val="008E2044"/>
    <w:pPr>
      <w:spacing w:line="360" w:lineRule="auto"/>
      <w:ind w:firstLine="720"/>
      <w:jc w:val="both"/>
    </w:pPr>
    <w:rPr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2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table" w:styleId="a8">
    <w:name w:val="Table Grid"/>
    <w:basedOn w:val="a1"/>
    <w:uiPriority w:val="59"/>
    <w:rsid w:val="00612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imchaembaeva</dc:creator>
  <cp:keywords/>
  <dc:description/>
  <cp:lastModifiedBy>Юрок</cp:lastModifiedBy>
  <cp:revision>68</cp:revision>
  <dcterms:created xsi:type="dcterms:W3CDTF">2016-08-31T05:07:00Z</dcterms:created>
  <dcterms:modified xsi:type="dcterms:W3CDTF">2020-04-23T02:01:00Z</dcterms:modified>
</cp:coreProperties>
</file>