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04" w:rsidRDefault="00274E04" w:rsidP="00274E04"/>
    <w:p w:rsidR="00274E04" w:rsidRDefault="00274E04" w:rsidP="00875EAC">
      <w:pPr>
        <w:jc w:val="both"/>
      </w:pPr>
      <w:r>
        <w:t>Министерство социальной защиты Хабаровского края объявляет</w:t>
      </w:r>
      <w:r w:rsidR="00B165C1">
        <w:t xml:space="preserve"> старт</w:t>
      </w:r>
      <w:bookmarkStart w:id="0" w:name="_GoBack"/>
      <w:bookmarkEnd w:id="0"/>
      <w:r w:rsidR="002B7426">
        <w:t xml:space="preserve"> </w:t>
      </w:r>
      <w:r w:rsidR="002B7426">
        <w:rPr>
          <w:lang w:val="en-US"/>
        </w:rPr>
        <w:t>V</w:t>
      </w:r>
      <w:r w:rsidR="002B7426">
        <w:t xml:space="preserve"> юбилейного </w:t>
      </w:r>
      <w:r w:rsidR="00875EAC">
        <w:t>конкурса</w:t>
      </w:r>
      <w:r>
        <w:t xml:space="preserve"> на лучший проект социальной рекламы "Мы вместе!"</w:t>
      </w:r>
    </w:p>
    <w:p w:rsidR="00274E04" w:rsidRDefault="00274E04" w:rsidP="00875EAC">
      <w:pPr>
        <w:jc w:val="both"/>
      </w:pPr>
    </w:p>
    <w:p w:rsidR="00274E04" w:rsidRDefault="00274E04" w:rsidP="00875EAC">
      <w:pPr>
        <w:jc w:val="both"/>
      </w:pPr>
    </w:p>
    <w:p w:rsidR="00274E04" w:rsidRDefault="00274E04" w:rsidP="00875EAC">
      <w:pPr>
        <w:jc w:val="both"/>
      </w:pPr>
      <w:r>
        <w:t>Конкурс проводится по следующим номинациям:</w:t>
      </w:r>
    </w:p>
    <w:p w:rsidR="00274E04" w:rsidRDefault="00274E04" w:rsidP="00875EAC">
      <w:pPr>
        <w:jc w:val="both"/>
      </w:pPr>
      <w:r>
        <w:t>- Люди с неограниченными возможностями</w:t>
      </w:r>
    </w:p>
    <w:p w:rsidR="00274E04" w:rsidRDefault="00274E04" w:rsidP="00875EAC">
      <w:pPr>
        <w:jc w:val="both"/>
      </w:pPr>
      <w:r>
        <w:t>- Патриотическое воспитание</w:t>
      </w:r>
    </w:p>
    <w:p w:rsidR="00274E04" w:rsidRDefault="00274E04" w:rsidP="00875EAC">
      <w:pPr>
        <w:jc w:val="both"/>
      </w:pPr>
      <w:r>
        <w:t>- Семья. Семейные ценности</w:t>
      </w:r>
    </w:p>
    <w:p w:rsidR="00274E04" w:rsidRDefault="00274E04" w:rsidP="00875EAC">
      <w:pPr>
        <w:jc w:val="both"/>
      </w:pPr>
      <w:r>
        <w:t>- Активное долголетие</w:t>
      </w:r>
    </w:p>
    <w:p w:rsidR="00274E04" w:rsidRDefault="00274E04" w:rsidP="00875EAC">
      <w:pPr>
        <w:jc w:val="both"/>
      </w:pPr>
    </w:p>
    <w:p w:rsidR="00274E04" w:rsidRDefault="00875EAC" w:rsidP="00875EAC">
      <w:pPr>
        <w:jc w:val="both"/>
      </w:pPr>
      <w:r w:rsidRPr="00875EAC">
        <w:t>К участию в Конкурсе приглашаются физические лица старше 18 лет, проживающие на территории края, являющиеся авторами представленных конкурсных работ, а также юридические лица, ведущие свою деятельность на территории края, представляющие конкурсные работы от имени юридического лица</w:t>
      </w:r>
      <w:r>
        <w:t>.</w:t>
      </w:r>
    </w:p>
    <w:p w:rsidR="00875EAC" w:rsidRDefault="00875EAC" w:rsidP="00875EAC">
      <w:pPr>
        <w:jc w:val="both"/>
      </w:pPr>
    </w:p>
    <w:p w:rsidR="00875EAC" w:rsidRDefault="00875EAC" w:rsidP="00875EAC">
      <w:pPr>
        <w:jc w:val="both"/>
      </w:pPr>
      <w:r>
        <w:t xml:space="preserve">13 победителей наградят дипломами и премиями. </w:t>
      </w:r>
    </w:p>
    <w:p w:rsidR="00875EAC" w:rsidRDefault="00875EAC" w:rsidP="00875EAC">
      <w:pPr>
        <w:jc w:val="both"/>
      </w:pPr>
      <w:r>
        <w:t>Рабо</w:t>
      </w:r>
      <w:r w:rsidR="002B7426">
        <w:t xml:space="preserve">ты принимаются </w:t>
      </w:r>
      <w:r w:rsidR="00385AF5" w:rsidRPr="00385AF5">
        <w:t>с 10 октября до 10 ноября 2025 г.</w:t>
      </w:r>
    </w:p>
    <w:p w:rsidR="00875EAC" w:rsidRDefault="00875EAC" w:rsidP="00875EAC">
      <w:pPr>
        <w:jc w:val="both"/>
      </w:pPr>
    </w:p>
    <w:p w:rsidR="00274E04" w:rsidRDefault="00274E04" w:rsidP="00875EAC">
      <w:pPr>
        <w:jc w:val="both"/>
      </w:pPr>
      <w:r>
        <w:t xml:space="preserve">Подробнее о правилах подачи заявки на участие в Конкурсе, требованиях к конкурсным работам и о порядке проведения Конкурса вы можете </w:t>
      </w:r>
      <w:r w:rsidRPr="00385AF5">
        <w:t xml:space="preserve">ознакомиться </w:t>
      </w:r>
      <w:r w:rsidR="002B7426" w:rsidRPr="00385AF5">
        <w:t>по ссылке</w:t>
      </w:r>
      <w:r w:rsidR="002B7426">
        <w:t xml:space="preserve"> </w:t>
      </w:r>
      <w:r w:rsidR="00385AF5" w:rsidRPr="00385AF5">
        <w:t>https://mszn.khabkrai.ru/events/Novosti/6605</w:t>
      </w:r>
    </w:p>
    <w:p w:rsidR="00274E04" w:rsidRDefault="00274E04" w:rsidP="00875EAC">
      <w:pPr>
        <w:jc w:val="both"/>
      </w:pPr>
    </w:p>
    <w:p w:rsidR="00274E04" w:rsidRDefault="00274E04" w:rsidP="00875EAC">
      <w:pPr>
        <w:jc w:val="both"/>
      </w:pPr>
    </w:p>
    <w:p w:rsidR="00274E04" w:rsidRDefault="00274E04" w:rsidP="00875EAC">
      <w:pPr>
        <w:jc w:val="both"/>
      </w:pPr>
    </w:p>
    <w:p w:rsidR="008E3FBD" w:rsidRDefault="008E3FBD" w:rsidP="00875EAC">
      <w:pPr>
        <w:jc w:val="both"/>
      </w:pPr>
    </w:p>
    <w:sectPr w:rsidR="008E3FBD" w:rsidSect="00FC4B2C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73297"/>
    <w:rsid w:val="00274E04"/>
    <w:rsid w:val="002B7426"/>
    <w:rsid w:val="00385AF5"/>
    <w:rsid w:val="00600F9A"/>
    <w:rsid w:val="00875EAC"/>
    <w:rsid w:val="008E3FBD"/>
    <w:rsid w:val="009D14BD"/>
    <w:rsid w:val="009F79BA"/>
    <w:rsid w:val="00B165C1"/>
    <w:rsid w:val="00E73297"/>
    <w:rsid w:val="00FC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F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сектора</dc:creator>
  <cp:keywords/>
  <dc:description/>
  <cp:lastModifiedBy>Светлана</cp:lastModifiedBy>
  <cp:revision>8</cp:revision>
  <dcterms:created xsi:type="dcterms:W3CDTF">2024-10-08T01:59:00Z</dcterms:created>
  <dcterms:modified xsi:type="dcterms:W3CDTF">2025-10-13T06:59:00Z</dcterms:modified>
</cp:coreProperties>
</file>