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502B7C" w:rsidP="005A21BA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 w:rsidRPr="00502B7C">
                                <w:rPr>
                                  <w:szCs w:val="26"/>
                                </w:rPr>
                                <w:t>Об обучении педагогов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rPr>
          <w:vanish/>
        </w:rPr>
      </w:pPr>
    </w:p>
    <w:p w:rsidR="00502B7C" w:rsidRDefault="00BE5092" w:rsidP="00502B7C">
      <w:pPr>
        <w:ind w:firstLine="709"/>
        <w:jc w:val="both"/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B8374F">
        <w:rPr>
          <w:szCs w:val="28"/>
        </w:rPr>
        <w:t>информирует</w:t>
      </w:r>
      <w:r w:rsidR="00502B7C">
        <w:rPr>
          <w:szCs w:val="28"/>
        </w:rPr>
        <w:t xml:space="preserve"> </w:t>
      </w:r>
      <w:r w:rsidR="00502B7C">
        <w:t>о запуске бесплатного онлайн-курса по дистанционному обучению для учителей на платформе учись-</w:t>
      </w:r>
      <w:proofErr w:type="spellStart"/>
      <w:r w:rsidR="00502B7C">
        <w:t>дома</w:t>
      </w:r>
      <w:proofErr w:type="gramStart"/>
      <w:r w:rsidR="00502B7C">
        <w:t>.о</w:t>
      </w:r>
      <w:proofErr w:type="gramEnd"/>
      <w:r w:rsidR="00502B7C">
        <w:t>нлайн</w:t>
      </w:r>
      <w:proofErr w:type="spellEnd"/>
      <w:r w:rsidR="00502B7C">
        <w:t xml:space="preserve"> (</w:t>
      </w:r>
      <w:proofErr w:type="spellStart"/>
      <w:r w:rsidR="00502B7C">
        <w:t>study-home.online</w:t>
      </w:r>
      <w:proofErr w:type="spellEnd"/>
      <w:r w:rsidR="00502B7C">
        <w:t>).</w:t>
      </w:r>
    </w:p>
    <w:p w:rsidR="00502B7C" w:rsidRDefault="00502B7C" w:rsidP="00502B7C">
      <w:pPr>
        <w:ind w:firstLine="709"/>
        <w:jc w:val="both"/>
      </w:pPr>
      <w:r>
        <w:t>Курс научит пользоваться дистанционными форматами обучения, расскажет о создании образовательного контента и покажет лучшие бесплатные ресурсы для работы со студентами и школьниками/</w:t>
      </w:r>
    </w:p>
    <w:p w:rsidR="00502B7C" w:rsidRDefault="00502B7C" w:rsidP="00502B7C">
      <w:pPr>
        <w:ind w:firstLine="709"/>
        <w:jc w:val="both"/>
      </w:pPr>
      <w:r>
        <w:t xml:space="preserve">Онлайн-курс "Дистанционное обучение: организация процесса и </w:t>
      </w:r>
      <w:proofErr w:type="spellStart"/>
      <w:r>
        <w:t>ис</w:t>
      </w:r>
      <w:proofErr w:type="spellEnd"/>
      <w:r>
        <w:t xml:space="preserve">-пользование бесплатных приложений, курсов, </w:t>
      </w:r>
      <w:proofErr w:type="spellStart"/>
      <w:r>
        <w:t>видеолекций</w:t>
      </w:r>
      <w:proofErr w:type="spellEnd"/>
      <w:r>
        <w:t xml:space="preserve">" </w:t>
      </w:r>
      <w:proofErr w:type="gramStart"/>
      <w:r>
        <w:t>организован</w:t>
      </w:r>
      <w:proofErr w:type="gramEnd"/>
      <w:r>
        <w:t xml:space="preserve"> Союзом "Профессионалы в сфере образовательных инноваций" по инициативе Министерства просвещения Российской Федерации. Курс состоит из трех модулей: образовательные ресурсы для педагога (сайты, приложения, </w:t>
      </w:r>
      <w:proofErr w:type="spellStart"/>
      <w:r>
        <w:t>видеолекции</w:t>
      </w:r>
      <w:proofErr w:type="spellEnd"/>
      <w:r>
        <w:t xml:space="preserve">, курсы), технология проведения дистанционного образования, создание контента для дистанционного образования (методики и векторы развития онлайн-обучения). В записи курса приняли участие ведущие представители российского онлайн образования: Тотальный диктант, </w:t>
      </w:r>
      <w:proofErr w:type="spellStart"/>
      <w:r>
        <w:t>Грамота.ру</w:t>
      </w:r>
      <w:proofErr w:type="spellEnd"/>
      <w:r>
        <w:t xml:space="preserve">, 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 xml:space="preserve">, </w:t>
      </w:r>
      <w:proofErr w:type="spellStart"/>
      <w:r>
        <w:t>Алгоритмика</w:t>
      </w:r>
      <w:proofErr w:type="spellEnd"/>
      <w:r>
        <w:t xml:space="preserve">, </w:t>
      </w:r>
      <w:proofErr w:type="spellStart"/>
      <w:r>
        <w:t>Универсариум</w:t>
      </w:r>
      <w:proofErr w:type="spellEnd"/>
      <w:r>
        <w:t xml:space="preserve">, UCHI.RU, </w:t>
      </w:r>
      <w:proofErr w:type="spellStart"/>
      <w:r>
        <w:t>iSMART</w:t>
      </w:r>
      <w:proofErr w:type="spellEnd"/>
      <w:r>
        <w:t xml:space="preserve">, InternetUrok.ru, </w:t>
      </w:r>
      <w:proofErr w:type="spellStart"/>
      <w:r>
        <w:t>Skyeng</w:t>
      </w:r>
      <w:proofErr w:type="spellEnd"/>
      <w:r>
        <w:t>, цифровая фабрика инноваций и другие.</w:t>
      </w:r>
    </w:p>
    <w:p w:rsidR="00502B7C" w:rsidRDefault="00502B7C" w:rsidP="00502B7C">
      <w:pPr>
        <w:ind w:firstLine="709"/>
        <w:jc w:val="both"/>
      </w:pPr>
      <w:r>
        <w:t xml:space="preserve">На сайте размещен Банк образовательных ресурсов, с бесплатными онлайн-платформами и курсами для педагогов. </w:t>
      </w:r>
      <w:proofErr w:type="gramStart"/>
      <w:r>
        <w:t>Разработчики бесплатных онлайн-курсов для педагогов могут подключаться и добавлять информацию о своих ресурсах.</w:t>
      </w:r>
      <w:proofErr w:type="gramEnd"/>
      <w:r>
        <w:t xml:space="preserve"> Банк будет постоянно обновляться и дополняться.</w:t>
      </w:r>
    </w:p>
    <w:p w:rsidR="00502B7C" w:rsidRDefault="00502B7C" w:rsidP="00502B7C">
      <w:pPr>
        <w:ind w:firstLine="709"/>
        <w:jc w:val="both"/>
      </w:pPr>
      <w:r>
        <w:t>Просим организовать участие педагогических работников в освоении технологий дистанционного обучения на платформе учись-</w:t>
      </w:r>
      <w:proofErr w:type="spellStart"/>
      <w:r>
        <w:t>дома</w:t>
      </w:r>
      <w:proofErr w:type="gramStart"/>
      <w:r>
        <w:t>.о</w:t>
      </w:r>
      <w:proofErr w:type="gramEnd"/>
      <w:r>
        <w:t>нлайн</w:t>
      </w:r>
      <w:proofErr w:type="spellEnd"/>
      <w:r>
        <w:t xml:space="preserve">. </w:t>
      </w:r>
    </w:p>
    <w:p w:rsidR="000C77F1" w:rsidRDefault="00502B7C" w:rsidP="00502B7C">
      <w:pPr>
        <w:ind w:firstLine="709"/>
        <w:jc w:val="both"/>
        <w:rPr>
          <w:szCs w:val="28"/>
        </w:rPr>
      </w:pPr>
      <w:r>
        <w:t>Приложение: на 1 л. в 1 экз.</w:t>
      </w: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C4246B" w:rsidRDefault="009B416B" w:rsidP="00FE3D98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E96BBC" w:rsidRDefault="00E96BBC" w:rsidP="00FE3D98">
      <w:pPr>
        <w:spacing w:line="240" w:lineRule="exact"/>
        <w:jc w:val="both"/>
        <w:rPr>
          <w:sz w:val="22"/>
          <w:szCs w:val="22"/>
        </w:rPr>
      </w:pPr>
    </w:p>
    <w:sectPr w:rsidR="00E96BBC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A3" w:rsidRDefault="002A79A3" w:rsidP="00E96BBC">
      <w:r>
        <w:separator/>
      </w:r>
    </w:p>
  </w:endnote>
  <w:endnote w:type="continuationSeparator" w:id="0">
    <w:p w:rsidR="002A79A3" w:rsidRDefault="002A79A3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A3" w:rsidRDefault="002A79A3" w:rsidP="00E96BBC">
      <w:r>
        <w:separator/>
      </w:r>
    </w:p>
  </w:footnote>
  <w:footnote w:type="continuationSeparator" w:id="0">
    <w:p w:rsidR="002A79A3" w:rsidRDefault="002A79A3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AA4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14F4B"/>
    <w:rsid w:val="000667EE"/>
    <w:rsid w:val="00066F04"/>
    <w:rsid w:val="000719C4"/>
    <w:rsid w:val="00091AE1"/>
    <w:rsid w:val="000A1697"/>
    <w:rsid w:val="000C77F1"/>
    <w:rsid w:val="001714C9"/>
    <w:rsid w:val="001A10AA"/>
    <w:rsid w:val="001A597C"/>
    <w:rsid w:val="001A6208"/>
    <w:rsid w:val="001C5966"/>
    <w:rsid w:val="001C72C1"/>
    <w:rsid w:val="002412D5"/>
    <w:rsid w:val="002A4C05"/>
    <w:rsid w:val="002A79A3"/>
    <w:rsid w:val="002C6CD2"/>
    <w:rsid w:val="002D1D88"/>
    <w:rsid w:val="002E4791"/>
    <w:rsid w:val="002F7A15"/>
    <w:rsid w:val="00302B97"/>
    <w:rsid w:val="00307A79"/>
    <w:rsid w:val="00330A80"/>
    <w:rsid w:val="00333E0D"/>
    <w:rsid w:val="003E63D5"/>
    <w:rsid w:val="00441E76"/>
    <w:rsid w:val="00474875"/>
    <w:rsid w:val="004D6068"/>
    <w:rsid w:val="004F546F"/>
    <w:rsid w:val="00500025"/>
    <w:rsid w:val="00502B7C"/>
    <w:rsid w:val="0054049F"/>
    <w:rsid w:val="005A21BA"/>
    <w:rsid w:val="005E3549"/>
    <w:rsid w:val="005F1101"/>
    <w:rsid w:val="005F3D2E"/>
    <w:rsid w:val="00606733"/>
    <w:rsid w:val="00612C6E"/>
    <w:rsid w:val="006845A2"/>
    <w:rsid w:val="0069264F"/>
    <w:rsid w:val="006B11AE"/>
    <w:rsid w:val="00732B94"/>
    <w:rsid w:val="0079351F"/>
    <w:rsid w:val="007A4F30"/>
    <w:rsid w:val="007A58B2"/>
    <w:rsid w:val="0081595B"/>
    <w:rsid w:val="008370CD"/>
    <w:rsid w:val="00844501"/>
    <w:rsid w:val="008C07F0"/>
    <w:rsid w:val="008C498C"/>
    <w:rsid w:val="008D2DF0"/>
    <w:rsid w:val="008E2044"/>
    <w:rsid w:val="00924D08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E26E7"/>
    <w:rsid w:val="00AE5CA7"/>
    <w:rsid w:val="00AE6A4E"/>
    <w:rsid w:val="00B55BAE"/>
    <w:rsid w:val="00B8374F"/>
    <w:rsid w:val="00BB2C50"/>
    <w:rsid w:val="00BE5092"/>
    <w:rsid w:val="00BF4EBB"/>
    <w:rsid w:val="00C061CD"/>
    <w:rsid w:val="00C4246B"/>
    <w:rsid w:val="00CA08DB"/>
    <w:rsid w:val="00CC49E3"/>
    <w:rsid w:val="00D304AF"/>
    <w:rsid w:val="00D30FF8"/>
    <w:rsid w:val="00D615A5"/>
    <w:rsid w:val="00DA538C"/>
    <w:rsid w:val="00DB1A9C"/>
    <w:rsid w:val="00DD1572"/>
    <w:rsid w:val="00DD356E"/>
    <w:rsid w:val="00E20083"/>
    <w:rsid w:val="00E729C6"/>
    <w:rsid w:val="00E777A6"/>
    <w:rsid w:val="00E96BBC"/>
    <w:rsid w:val="00EE3FFE"/>
    <w:rsid w:val="00EE59F8"/>
    <w:rsid w:val="00EE7354"/>
    <w:rsid w:val="00EF6B88"/>
    <w:rsid w:val="00F03CE8"/>
    <w:rsid w:val="00F13AA4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68</cp:revision>
  <dcterms:created xsi:type="dcterms:W3CDTF">2016-08-31T05:07:00Z</dcterms:created>
  <dcterms:modified xsi:type="dcterms:W3CDTF">2020-04-06T04:57:00Z</dcterms:modified>
</cp:coreProperties>
</file>