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41" w:rsidRPr="001C13C3" w:rsidRDefault="001C13C3" w:rsidP="001C1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3C3">
        <w:rPr>
          <w:rFonts w:ascii="Times New Roman" w:hAnsi="Times New Roman" w:cs="Times New Roman"/>
          <w:b/>
          <w:sz w:val="28"/>
          <w:szCs w:val="28"/>
        </w:rPr>
        <w:t xml:space="preserve">24 – 30 апреля </w:t>
      </w:r>
    </w:p>
    <w:p w:rsidR="001C13C3" w:rsidRPr="001C13C3" w:rsidRDefault="001C13C3" w:rsidP="001C1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3C3">
        <w:rPr>
          <w:rFonts w:ascii="Times New Roman" w:hAnsi="Times New Roman" w:cs="Times New Roman"/>
          <w:b/>
          <w:sz w:val="28"/>
          <w:szCs w:val="28"/>
        </w:rPr>
        <w:t>Неделя популяризации лучших практик укрепления здоровья на рабочих местах</w:t>
      </w:r>
    </w:p>
    <w:p w:rsidR="001C13C3" w:rsidRDefault="001C13C3" w:rsidP="001C13C3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1C13C3">
        <w:rPr>
          <w:color w:val="201E18"/>
          <w:sz w:val="28"/>
          <w:szCs w:val="28"/>
        </w:rPr>
        <w:t>На сегодняшний день важным направлением развития охраны здоровья граждан является внедрение корпоративных программ на предприятиях.</w:t>
      </w:r>
      <w:r w:rsidR="00484BC8">
        <w:rPr>
          <w:color w:val="201E18"/>
          <w:sz w:val="28"/>
          <w:szCs w:val="28"/>
        </w:rPr>
        <w:t xml:space="preserve"> </w:t>
      </w:r>
      <w:r w:rsidRPr="001C13C3">
        <w:rPr>
          <w:color w:val="201E18"/>
          <w:sz w:val="28"/>
          <w:szCs w:val="28"/>
        </w:rPr>
        <w:t>Это многомодульные проекты, направленные на профилактику основных факторов риска развития неинфекционных заболеваний.</w:t>
      </w:r>
      <w:r w:rsidR="00484BC8">
        <w:rPr>
          <w:color w:val="201E18"/>
          <w:sz w:val="28"/>
          <w:szCs w:val="28"/>
        </w:rPr>
        <w:t xml:space="preserve"> </w:t>
      </w:r>
      <w:bookmarkStart w:id="0" w:name="_GoBack"/>
      <w:bookmarkEnd w:id="0"/>
      <w:r w:rsidRPr="001C13C3">
        <w:rPr>
          <w:color w:val="201E18"/>
          <w:sz w:val="28"/>
          <w:szCs w:val="28"/>
        </w:rPr>
        <w:t>Активное взаимодействие органов власти и корпоративного сектора — это необходимый элемент в развитии охраны здоровья работников. Многие предприятия уже увидели необходимость в таких программах, и за период с 2020 по 2021 гг. не только внедрили, но и скорректировали проведение программ с учетом эпидемиологических ограничений и разработали модули, направленные на профилактику COVID-19.</w:t>
      </w:r>
    </w:p>
    <w:p w:rsidR="001C13C3" w:rsidRPr="001C13C3" w:rsidRDefault="001C13C3" w:rsidP="00484BC8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201E18"/>
          <w:sz w:val="28"/>
          <w:szCs w:val="28"/>
        </w:rPr>
      </w:pPr>
      <w:r w:rsidRPr="001C13C3">
        <w:rPr>
          <w:color w:val="201E18"/>
        </w:rPr>
        <w:t>Согласно определению всемирной организации здравоохранения (ВОЗ), рабочее место — оптимальная организационная форма охраны и поддержания здоровья, профилактики заболеваний. На сегодняшний день важным направлением охраны здоровья граждан является внедрение корпоративных программ укрепления здоровья (КПУЗ) на предприятиях (в организациях). </w:t>
      </w:r>
      <w:r w:rsidRPr="001C13C3">
        <w:rPr>
          <w:b/>
          <w:bCs/>
          <w:color w:val="201E18"/>
        </w:rPr>
        <w:t>Неделю с 24 по 30 апреля 2023 Министерство здравоохранения Российской Федерации объявило Неделей популяризации лучших практик укрепления здоровья на рабочих местах.</w:t>
      </w:r>
    </w:p>
    <w:p w:rsidR="001C13C3" w:rsidRPr="001C13C3" w:rsidRDefault="001C13C3" w:rsidP="001C13C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Здоровые сотрудники — главный актив успешной компании. Специалисты подсчитали, что ежегодные потери экономики России от неблагоприятных условий труда, к которым относятся досрочная пенсия, больничные листы и реабилитация составляет 1,4% от ВВП, а прямые потери российских компаний, по причине временной нетрудоспособности работников, достигают 23 млрд. долларов США. По данным ВОЗ меры по охране здоровья на рабочих местах помогают сократить на 27% продолжительность отсутствия сотрудников на рабочем месте по болезни. От внедрения программ выигрывают не только работодатели и государство, но и сотрудники (см. табл. 1).</w:t>
      </w:r>
    </w:p>
    <w:p w:rsidR="001C13C3" w:rsidRPr="001C13C3" w:rsidRDefault="001C13C3" w:rsidP="001C13C3">
      <w:pPr>
        <w:shd w:val="clear" w:color="auto" w:fill="FFFFFF"/>
        <w:spacing w:after="300" w:line="360" w:lineRule="atLeast"/>
        <w:jc w:val="righ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1C13C3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Таблица 1. Положительные результаты от реализации КПУЗ для работников, работодателей и государства</w:t>
      </w:r>
    </w:p>
    <w:tbl>
      <w:tblPr>
        <w:tblW w:w="108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3302"/>
        <w:gridCol w:w="3456"/>
      </w:tblGrid>
      <w:tr w:rsidR="001C13C3" w:rsidRPr="001C13C3" w:rsidTr="001C13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Государство</w:t>
            </w:r>
          </w:p>
        </w:tc>
      </w:tr>
      <w:tr w:rsidR="001C13C3" w:rsidRPr="001C13C3" w:rsidTr="001C13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Приверженность к ЗОЖ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расходов, связанных с днями нетрудоспособности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заболеваемости</w:t>
            </w:r>
          </w:p>
        </w:tc>
      </w:tr>
      <w:tr w:rsidR="001C13C3" w:rsidRPr="001C13C3" w:rsidTr="001C13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заболеваний на ранней стадии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потерь квалифицированных кадров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смертности</w:t>
            </w:r>
          </w:p>
        </w:tc>
      </w:tr>
      <w:tr w:rsidR="001C13C3" w:rsidRPr="001C13C3" w:rsidTr="001C13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Сокращение затрат на медицинское обслуживание и возможности получения материального и социального поощрения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имиджа и увеличение ресурсов для развития компании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расходов, связанных с медицинской помощью и инвалидностью</w:t>
            </w:r>
          </w:p>
        </w:tc>
      </w:tr>
      <w:tr w:rsidR="001C13C3" w:rsidRPr="001C13C3" w:rsidTr="001C13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условий труда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производительности труда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национального дохода</w:t>
            </w:r>
          </w:p>
        </w:tc>
      </w:tr>
      <w:tr w:rsidR="001C13C3" w:rsidRPr="001C13C3" w:rsidTr="001C13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Привлекательность для перспективных работников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1C13C3" w:rsidRPr="001C13C3" w:rsidRDefault="001C13C3" w:rsidP="001C13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дней нетрудоспособности</w:t>
            </w:r>
          </w:p>
        </w:tc>
      </w:tr>
    </w:tbl>
    <w:p w:rsidR="001C13C3" w:rsidRPr="001C13C3" w:rsidRDefault="001C13C3" w:rsidP="001C13C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При реализации КПУЗ работники и руководство постоянно сотрудничают в целях совершенствования охраны и укрепления здоровья, безопасности и благополучия всех работающих, способствуют совершенствованию рабочего места в процессе решения основных производственных проблем.</w:t>
      </w:r>
    </w:p>
    <w:p w:rsidR="001C13C3" w:rsidRPr="001C13C3" w:rsidRDefault="001C13C3" w:rsidP="001C13C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Не стоит путать КПУЗ с профилактикой профессиональных и профессионально связанных заболеваний и травм. Это направление относится к мерам по охране труда. Они строго регламентированы нормативными документами Министерства здравоохранения и Министерства труда и социального развития РФ. Особое внимание уделяется людям, работающим в тяжелых, вредных и опасных условиях труда. Для каждой профессии утвержден конкретный перечень мероприятий по охране здоровья этих категорий работников. Он выполняется работодателем в обязательном порядке, исходя из специфики производственных факторов и в соответствии с нормативными и законодательными документами.</w:t>
      </w:r>
    </w:p>
    <w:p w:rsidR="001C13C3" w:rsidRPr="001C13C3" w:rsidRDefault="001C13C3" w:rsidP="001C13C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1C13C3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КПУЗ — многомодульные проекты, направленные на профилактику хронических неинфекционных заболеваний и устранение основных факторов риска их развития.</w:t>
      </w:r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КПУЗ сфокусированы на условиях трудового процесса и производственной среды с позиции их влияния на факторы образа жизни работников и поведенческие факторы риска заболеваний, которые могут, как формироваться, так и нивелироваться в среде обитания (в условиях работы, быта и пр.). К таким факторам относятся: стресс, ожирение, курение, несбалансированное питание и отсутствие физических упражнений.</w:t>
      </w:r>
    </w:p>
    <w:p w:rsidR="001C13C3" w:rsidRPr="001C13C3" w:rsidRDefault="001C13C3" w:rsidP="001C13C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КПУЗ — ограниченная во времени последовательность мероприятий, предпринимаемых для решения конкретных задач по охране здоровья сотрудников, с изначально определенными целью, ресурсами и ожидаемыми результатами.</w:t>
      </w:r>
    </w:p>
    <w:p w:rsidR="001C13C3" w:rsidRPr="001C13C3" w:rsidRDefault="001C13C3" w:rsidP="001C13C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1C13C3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КПУЗ, в классическом варианте, содержит три составляющих:</w:t>
      </w:r>
    </w:p>
    <w:p w:rsidR="001C13C3" w:rsidRPr="001C13C3" w:rsidRDefault="001C13C3" w:rsidP="001C13C3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lastRenderedPageBreak/>
        <w:t>Информационные программы, такие как информационные бюллетени, ярмарки здоровья и образовательные классы, которые могут улучшать, непосредственно или косвенно, индивидуальное здоровье или влиять на изменение поведения.</w:t>
      </w:r>
    </w:p>
    <w:p w:rsidR="001C13C3" w:rsidRPr="001C13C3" w:rsidRDefault="001C13C3" w:rsidP="001C13C3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Программы изменения образа жизни продолжительностью от 8 до 12 недель, которые доступны сотрудникам на постоянной основе и напрямую влияют на результаты в отношении здоровья.</w:t>
      </w:r>
    </w:p>
    <w:p w:rsidR="001C13C3" w:rsidRPr="001C13C3" w:rsidRDefault="001C13C3" w:rsidP="001C13C3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Создание рабочей среды, которая помогает сотрудникам поддерживать здоровый образ жизни и поведение, например, столовые на рабочем месте, предлагающие выбор здоровой пищи, или предоставление помещений для физических упражнений на рабочем месте.</w:t>
      </w:r>
    </w:p>
    <w:p w:rsidR="001C13C3" w:rsidRPr="001C13C3" w:rsidRDefault="001C13C3" w:rsidP="001C13C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КПУЗ разрабатываются с учетом индивидуальных потребностей и возможностей предприятия (организации). </w:t>
      </w:r>
      <w:proofErr w:type="gramStart"/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 некоторых регионах для создания программ разработаны онлайн-конструкторы.</w:t>
      </w:r>
      <w:proofErr w:type="gramEnd"/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Пример такого сервиса можно посмотреть </w:t>
      </w:r>
      <w:hyperlink r:id="rId6" w:tgtFrame="_blank" w:history="1">
        <w:r w:rsidRPr="001C13C3">
          <w:rPr>
            <w:rFonts w:ascii="Times New Roman" w:eastAsia="Times New Roman" w:hAnsi="Times New Roman" w:cs="Times New Roman"/>
            <w:color w:val="0D6EB2"/>
            <w:sz w:val="24"/>
            <w:szCs w:val="24"/>
            <w:lang w:eastAsia="ru-RU"/>
          </w:rPr>
          <w:t>здесь</w:t>
        </w:r>
      </w:hyperlink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.</w:t>
      </w:r>
    </w:p>
    <w:p w:rsidR="001C13C3" w:rsidRPr="001C13C3" w:rsidRDefault="001C13C3" w:rsidP="001C13C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Зарубежный опыт показал эффективность таких программ. Они позволяют организациям работать не только с вопросами управления рисками в области здоровья персонала и снижения затрат, связанных со здоровьем сотрудников, но и повышают вовлеченность и производительность работающих, а также привлекательность организации в глазах работников и кандидатов. Система корпоративного благополучия сотрудников становится одним из ключевых элементов, наравне с заработной платой, в борьбе за лучшие кадры на рынке труда.</w:t>
      </w:r>
    </w:p>
    <w:p w:rsidR="001C13C3" w:rsidRPr="001C13C3" w:rsidRDefault="001C13C3" w:rsidP="001C13C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1C13C3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Более подробно с методикой разработки и внедрения КПУЗ, примерами лучших отечественных программ можно ознакомиться, пройдя по ссылкам, представленным в разделе «Полезные ресурсы».</w:t>
      </w:r>
    </w:p>
    <w:p w:rsidR="001C13C3" w:rsidRPr="001C13C3" w:rsidRDefault="001C13C3" w:rsidP="001C13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13C3" w:rsidRPr="001C13C3" w:rsidSect="001C1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E2E0B"/>
    <w:multiLevelType w:val="multilevel"/>
    <w:tmpl w:val="1EC00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C3"/>
    <w:rsid w:val="001C13C3"/>
    <w:rsid w:val="00484BC8"/>
    <w:rsid w:val="00877AC3"/>
    <w:rsid w:val="00B9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2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health.niioz.ru/info/korporativnye-programmy/konstruktor-programm-korporativnogo-zdorovya/instruktsiya-raboty-s-konstruktor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Тахта школа русский</cp:lastModifiedBy>
  <cp:revision>2</cp:revision>
  <dcterms:created xsi:type="dcterms:W3CDTF">2023-04-17T04:39:00Z</dcterms:created>
  <dcterms:modified xsi:type="dcterms:W3CDTF">2023-04-17T04:39:00Z</dcterms:modified>
</cp:coreProperties>
</file>