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9" w:rsidRPr="002617E0" w:rsidRDefault="00295AF9" w:rsidP="00295AF9">
      <w:pPr>
        <w:shd w:val="clear" w:color="auto" w:fill="FFFFFF"/>
        <w:spacing w:after="153" w:line="184" w:lineRule="atLeast"/>
        <w:outlineLvl w:val="0"/>
        <w:rPr>
          <w:rFonts w:ascii="Tahoma" w:eastAsia="Times New Roman" w:hAnsi="Tahoma" w:cs="Tahoma"/>
          <w:color w:val="000000" w:themeColor="text1"/>
          <w:kern w:val="36"/>
          <w:sz w:val="32"/>
          <w:szCs w:val="32"/>
          <w:lang w:eastAsia="ru-RU"/>
        </w:rPr>
      </w:pPr>
      <w:r w:rsidRPr="002617E0">
        <w:rPr>
          <w:rFonts w:ascii="Tahoma" w:eastAsia="Times New Roman" w:hAnsi="Tahoma" w:cs="Tahoma"/>
          <w:color w:val="000000" w:themeColor="text1"/>
          <w:kern w:val="36"/>
          <w:sz w:val="32"/>
          <w:szCs w:val="32"/>
          <w:lang w:eastAsia="ru-RU"/>
        </w:rPr>
        <w:t>Изменение в правилах приема в школу в 2023/2024 учебном году</w:t>
      </w:r>
    </w:p>
    <w:p w:rsidR="00295AF9" w:rsidRPr="00295AF9" w:rsidRDefault="00295AF9" w:rsidP="00295AF9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Правое регулирование Порядок зачисления детей в первый класс в 2023-2024 учебном году регламентируется следующими документами: </w:t>
      </w:r>
    </w:p>
    <w:p w:rsidR="00295AF9" w:rsidRPr="00295AF9" w:rsidRDefault="00295AF9" w:rsidP="00295AF9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proofErr w:type="gramStart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</w:t>
      </w:r>
      <w:proofErr w:type="gramEnd"/>
      <w:r w:rsidR="00490E18" w:rsidRPr="00295AF9">
        <w:rPr>
          <w:rFonts w:ascii="Tahoma" w:eastAsia="Times New Roman" w:hAnsi="Tahoma" w:cs="Tahoma"/>
          <w:color w:val="111111"/>
          <w:sz w:val="11"/>
          <w:lang w:eastAsia="ru-RU"/>
        </w:rPr>
        <w:fldChar w:fldCharType="begin"/>
      </w:r>
      <w:r w:rsidRPr="00295AF9">
        <w:rPr>
          <w:rFonts w:ascii="Tahoma" w:eastAsia="Times New Roman" w:hAnsi="Tahoma" w:cs="Tahoma"/>
          <w:color w:val="111111"/>
          <w:sz w:val="11"/>
          <w:lang w:eastAsia="ru-RU"/>
        </w:rPr>
        <w:instrText xml:space="preserve"> HYPERLINK "https://docs.cntd.ru/document/565697396" \l "6520IM" </w:instrText>
      </w:r>
      <w:r w:rsidR="00490E18" w:rsidRPr="00295AF9">
        <w:rPr>
          <w:rFonts w:ascii="Tahoma" w:eastAsia="Times New Roman" w:hAnsi="Tahoma" w:cs="Tahoma"/>
          <w:color w:val="111111"/>
          <w:sz w:val="11"/>
          <w:lang w:eastAsia="ru-RU"/>
        </w:rPr>
        <w:fldChar w:fldCharType="separate"/>
      </w:r>
      <w:r w:rsidRPr="00295AF9">
        <w:rPr>
          <w:rFonts w:ascii="Tahoma" w:eastAsia="Times New Roman" w:hAnsi="Tahoma" w:cs="Tahoma"/>
          <w:color w:val="007AD0"/>
          <w:sz w:val="11"/>
          <w:u w:val="single"/>
          <w:lang w:eastAsia="ru-RU"/>
        </w:rPr>
        <w:t xml:space="preserve">риказом </w:t>
      </w:r>
      <w:proofErr w:type="spellStart"/>
      <w:r w:rsidRPr="00295AF9">
        <w:rPr>
          <w:rFonts w:ascii="Tahoma" w:eastAsia="Times New Roman" w:hAnsi="Tahoma" w:cs="Tahoma"/>
          <w:color w:val="007AD0"/>
          <w:sz w:val="11"/>
          <w:u w:val="single"/>
          <w:lang w:eastAsia="ru-RU"/>
        </w:rPr>
        <w:t>Минпросвещения</w:t>
      </w:r>
      <w:proofErr w:type="spellEnd"/>
      <w:r w:rsidRPr="00295AF9">
        <w:rPr>
          <w:rFonts w:ascii="Tahoma" w:eastAsia="Times New Roman" w:hAnsi="Tahoma" w:cs="Tahoma"/>
          <w:color w:val="007AD0"/>
          <w:sz w:val="11"/>
          <w:u w:val="single"/>
          <w:lang w:eastAsia="ru-RU"/>
        </w:rPr>
        <w:t xml:space="preserve"> от 2 сентября2020 года</w:t>
      </w:r>
      <w:r w:rsidR="00490E18" w:rsidRPr="00295AF9">
        <w:rPr>
          <w:rFonts w:ascii="Tahoma" w:eastAsia="Times New Roman" w:hAnsi="Tahoma" w:cs="Tahoma"/>
          <w:color w:val="111111"/>
          <w:sz w:val="11"/>
          <w:lang w:eastAsia="ru-RU"/>
        </w:rPr>
        <w:fldChar w:fldCharType="end"/>
      </w:r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№458 «Об утверждении Порядка приема на обучение по образовательным программам начального общего, основного общего и среднего общего образования»; </w:t>
      </w:r>
    </w:p>
    <w:p w:rsidR="00295AF9" w:rsidRPr="00295AF9" w:rsidRDefault="00490E18" w:rsidP="00295AF9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hyperlink r:id="rId5" w:history="1">
        <w:r w:rsidR="00295AF9" w:rsidRPr="00295AF9">
          <w:rPr>
            <w:rFonts w:ascii="Tahoma" w:eastAsia="Times New Roman" w:hAnsi="Tahoma" w:cs="Tahoma"/>
            <w:color w:val="007AD0"/>
            <w:sz w:val="11"/>
            <w:u w:val="single"/>
            <w:lang w:eastAsia="ru-RU"/>
          </w:rPr>
          <w:t>ФЗ-273 от 2012 года</w:t>
        </w:r>
      </w:hyperlink>
      <w:r w:rsidR="00295AF9"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«Об образовании в Российской Федерации». Изменения в порядке зачисления детей в первый класс в 2023 году утверждены </w:t>
      </w:r>
      <w:hyperlink r:id="rId6" w:history="1">
        <w:r w:rsidR="00295AF9" w:rsidRPr="00295AF9">
          <w:rPr>
            <w:rFonts w:ascii="Tahoma" w:eastAsia="Times New Roman" w:hAnsi="Tahoma" w:cs="Tahoma"/>
            <w:color w:val="007AD0"/>
            <w:sz w:val="11"/>
            <w:u w:val="single"/>
            <w:lang w:eastAsia="ru-RU"/>
          </w:rPr>
          <w:t xml:space="preserve">в Приказе </w:t>
        </w:r>
        <w:proofErr w:type="spellStart"/>
        <w:r w:rsidR="00295AF9" w:rsidRPr="00295AF9">
          <w:rPr>
            <w:rFonts w:ascii="Tahoma" w:eastAsia="Times New Roman" w:hAnsi="Tahoma" w:cs="Tahoma"/>
            <w:color w:val="007AD0"/>
            <w:sz w:val="11"/>
            <w:u w:val="single"/>
            <w:lang w:eastAsia="ru-RU"/>
          </w:rPr>
          <w:t>Минпросвещения</w:t>
        </w:r>
        <w:proofErr w:type="spellEnd"/>
        <w:r w:rsidR="00295AF9" w:rsidRPr="00295AF9">
          <w:rPr>
            <w:rFonts w:ascii="Tahoma" w:eastAsia="Times New Roman" w:hAnsi="Tahoma" w:cs="Tahoma"/>
            <w:color w:val="007AD0"/>
            <w:sz w:val="11"/>
            <w:u w:val="single"/>
            <w:lang w:eastAsia="ru-RU"/>
          </w:rPr>
          <w:t xml:space="preserve"> от 30 августа 2022 года №784.</w:t>
        </w:r>
      </w:hyperlink>
    </w:p>
    <w:p w:rsidR="00295AF9" w:rsidRPr="00295AF9" w:rsidRDefault="00295AF9" w:rsidP="00295AF9">
      <w:pPr>
        <w:shd w:val="clear" w:color="auto" w:fill="FFFFFF"/>
        <w:spacing w:after="77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Они вступят в силу с 1 марта 2023 года.</w:t>
      </w:r>
    </w:p>
    <w:p w:rsidR="00295AF9" w:rsidRPr="00295AF9" w:rsidRDefault="00295AF9" w:rsidP="00295AF9">
      <w:pPr>
        <w:shd w:val="clear" w:color="auto" w:fill="FFFFFF"/>
        <w:spacing w:after="0" w:line="169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295AF9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Что изменится в 2023 году</w:t>
      </w:r>
    </w:p>
    <w:p w:rsidR="00295AF9" w:rsidRPr="00295AF9" w:rsidRDefault="00295AF9" w:rsidP="00295AF9">
      <w:pPr>
        <w:shd w:val="clear" w:color="auto" w:fill="FFFFFF"/>
        <w:spacing w:after="0" w:line="169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295AF9">
        <w:rPr>
          <w:rFonts w:ascii="Tahoma" w:eastAsia="Times New Roman" w:hAnsi="Tahoma" w:cs="Tahoma"/>
          <w:b/>
          <w:bCs/>
          <w:color w:val="555555"/>
          <w:sz w:val="11"/>
          <w:lang w:eastAsia="ru-RU"/>
        </w:rPr>
        <w:t> </w:t>
      </w:r>
    </w:p>
    <w:p w:rsidR="00295AF9" w:rsidRPr="00295AF9" w:rsidRDefault="00295AF9" w:rsidP="00295AF9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Изменения порядка зачисления ребенка в школу не существенные и в основном затрагивают способы отправки заявления. По новым правилам школы должны будут принимать заявления о зачислении ребенка в школу через портал </w:t>
      </w:r>
      <w:proofErr w:type="spellStart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госуслуги</w:t>
      </w:r>
      <w:proofErr w:type="spellEnd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. В 2022 году возможность подать заявление через </w:t>
      </w:r>
      <w:proofErr w:type="spellStart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госуслуги</w:t>
      </w:r>
      <w:proofErr w:type="spellEnd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была только у жителей </w:t>
      </w:r>
      <w:proofErr w:type="spellStart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пилотных</w:t>
      </w:r>
      <w:proofErr w:type="spellEnd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регионов.</w:t>
      </w:r>
    </w:p>
    <w:p w:rsidR="00295AF9" w:rsidRPr="00295AF9" w:rsidRDefault="00295AF9" w:rsidP="00295AF9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В личный кабинет родителя заранее придет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госуслуги</w:t>
      </w:r>
      <w:proofErr w:type="spellEnd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</w:t>
      </w:r>
      <w:r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ш</w:t>
      </w:r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кола не вправе запрашивать дополнительные документы, но может запросить только документальное подтверждение имеющихся льгот.</w:t>
      </w:r>
    </w:p>
    <w:p w:rsidR="00295AF9" w:rsidRPr="00295AF9" w:rsidRDefault="00295AF9" w:rsidP="00295AF9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295AF9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госуслуги</w:t>
      </w:r>
      <w:proofErr w:type="spellEnd"/>
    </w:p>
    <w:p w:rsidR="00813CCA" w:rsidRDefault="002617E0"/>
    <w:p w:rsidR="00E26F3E" w:rsidRP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E26F3E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Когда подавать заявление о зачислении ребенка в первый класс</w:t>
      </w:r>
    </w:p>
    <w:p w:rsidR="00E26F3E" w:rsidRPr="00E26F3E" w:rsidRDefault="00E26F3E" w:rsidP="00E2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3E">
        <w:rPr>
          <w:rFonts w:ascii="Roboto" w:eastAsia="Times New Roman" w:hAnsi="Roboto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E26F3E" w:rsidRP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С 2023 года регионы вправе самостоятельно определять дату старта приемной кампании в 1 класс.</w:t>
      </w:r>
    </w:p>
    <w:p w:rsidR="00E26F3E" w:rsidRP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Зачисление должно начаться не позднее 1 апреля. Большинство регионов будут принимать будущих школьников в 1 кла</w:t>
      </w:r>
      <w:proofErr w:type="gramStart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сс в пр</w:t>
      </w:r>
      <w:proofErr w:type="gramEnd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ивычные даты — с 1 апреля по 5 сентября. Прием детей в 1 класс проходит в два этапа. Первый этап – с 1 апреля 2023 года по 30 июня.</w:t>
      </w:r>
    </w:p>
    <w:p w:rsidR="00E26F3E" w:rsidRP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</w:p>
    <w:p w:rsid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</w:pP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Прием документов для детей по прописке </w:t>
      </w:r>
      <w:r w:rsidRPr="00E26F3E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завершается 30 июня 2023 года.</w:t>
      </w:r>
    </w:p>
    <w:p w:rsidR="00A112F2" w:rsidRPr="00E26F3E" w:rsidRDefault="00A112F2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</w:p>
    <w:p w:rsidR="00E26F3E" w:rsidRDefault="00A112F2">
      <w:r w:rsidRPr="00A112F2">
        <w:rPr>
          <w:noProof/>
          <w:lang w:eastAsia="ru-RU"/>
        </w:rPr>
        <w:drawing>
          <wp:inline distT="0" distB="0" distL="0" distR="0">
            <wp:extent cx="5940425" cy="3294783"/>
            <wp:effectExtent l="19050" t="0" r="3175" b="0"/>
            <wp:docPr id="1" name="Рисунок 1" descr="https://ioosh.obr.sakha.gov.ru/uploads/ckfinder/userfiles/2023/03/28/images/1231231231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oosh.obr.sakha.gov.ru/uploads/ckfinder/userfiles/2023/03/28/images/12312312312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3E" w:rsidRP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E26F3E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Второй этап пройдет с 6 июля по 5 сентября 2023 года.</w:t>
      </w:r>
    </w:p>
    <w:p w:rsidR="00E26F3E" w:rsidRP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На этом этапе заявление на зачисление в школу подают дети независимо от места их проживания. То есть тем, </w:t>
      </w:r>
      <w:r w:rsidRPr="00E26F3E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кто проживает в другом районе, придется ждать лета, чтобы подать заявление и примут детей только в том случае, если остались свободные места</w:t>
      </w: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. Отправлять заявление в школу не по прописке раньше 6 июля бессмысленно, так как его не примут.</w:t>
      </w:r>
    </w:p>
    <w:p w:rsid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111111"/>
          <w:sz w:val="11"/>
          <w:szCs w:val="11"/>
          <w:lang w:eastAsia="ru-RU"/>
        </w:rPr>
      </w:pP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Информацию о том, </w:t>
      </w:r>
      <w:r w:rsidRPr="00E26F3E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остались ли в школе свободные места после зачисления на первом этапе, образовательные учреждения должны опубликовать до 5 июля.</w:t>
      </w: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E26F3E" w:rsidRP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</w:p>
    <w:p w:rsidR="00E26F3E" w:rsidRP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E26F3E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Как подать заявление на зачисление в 1 класс</w:t>
      </w:r>
    </w:p>
    <w:p w:rsidR="00E26F3E" w:rsidRPr="00E26F3E" w:rsidRDefault="00E26F3E" w:rsidP="00E2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3E">
        <w:rPr>
          <w:rFonts w:ascii="Roboto" w:eastAsia="Times New Roman" w:hAnsi="Roboto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E26F3E" w:rsidRPr="00E26F3E" w:rsidRDefault="00E26F3E" w:rsidP="00E26F3E">
      <w:pPr>
        <w:shd w:val="clear" w:color="auto" w:fill="FFFFFF"/>
        <w:spacing w:after="0" w:line="161" w:lineRule="atLeast"/>
        <w:ind w:firstLine="709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Направить документы и заявление для поступления в школу можно </w:t>
      </w:r>
      <w:proofErr w:type="spellStart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очно</w:t>
      </w:r>
      <w:proofErr w:type="spellEnd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или в формате </w:t>
      </w:r>
      <w:proofErr w:type="spellStart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онлайн</w:t>
      </w:r>
      <w:proofErr w:type="spellEnd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. В 2023 году заявление на зачисление в 1 класс передают одним из способов на выбор:</w:t>
      </w:r>
    </w:p>
    <w:p w:rsidR="00E26F3E" w:rsidRPr="00E26F3E" w:rsidRDefault="00E26F3E" w:rsidP="00E26F3E">
      <w:pPr>
        <w:shd w:val="clear" w:color="auto" w:fill="FFFFFF"/>
        <w:spacing w:after="0" w:line="161" w:lineRule="atLeast"/>
        <w:ind w:left="1429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E26F3E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E26F3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через портал </w:t>
      </w:r>
      <w:proofErr w:type="spellStart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Госуслуги</w:t>
      </w:r>
      <w:proofErr w:type="spellEnd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;</w:t>
      </w:r>
    </w:p>
    <w:p w:rsidR="00E26F3E" w:rsidRDefault="00E26F3E" w:rsidP="00E26F3E">
      <w:pPr>
        <w:shd w:val="clear" w:color="auto" w:fill="FFFFFF"/>
        <w:spacing w:after="0" w:line="161" w:lineRule="atLeast"/>
        <w:ind w:left="1429" w:hanging="360"/>
        <w:jc w:val="both"/>
        <w:rPr>
          <w:rFonts w:ascii="Tahoma" w:eastAsia="Times New Roman" w:hAnsi="Tahoma" w:cs="Tahoma"/>
          <w:color w:val="111111"/>
          <w:sz w:val="11"/>
          <w:szCs w:val="11"/>
          <w:lang w:eastAsia="ru-RU"/>
        </w:rPr>
      </w:pPr>
      <w:r w:rsidRPr="00E26F3E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lastRenderedPageBreak/>
        <w:t></w:t>
      </w:r>
      <w:r w:rsidRPr="00E26F3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через региональный портал </w:t>
      </w:r>
      <w:proofErr w:type="spellStart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Госуслуг</w:t>
      </w:r>
      <w:proofErr w:type="spellEnd"/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;</w:t>
      </w:r>
    </w:p>
    <w:p w:rsidR="008A7702" w:rsidRPr="00E26F3E" w:rsidRDefault="008A7702" w:rsidP="00E26F3E">
      <w:pPr>
        <w:shd w:val="clear" w:color="auto" w:fill="FFFFFF"/>
        <w:spacing w:after="0" w:line="161" w:lineRule="atLeast"/>
        <w:ind w:left="1429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</w:p>
    <w:p w:rsidR="00E26F3E" w:rsidRDefault="00E26F3E" w:rsidP="00E26F3E">
      <w:pPr>
        <w:shd w:val="clear" w:color="auto" w:fill="FFFFFF"/>
        <w:spacing w:after="0" w:line="161" w:lineRule="atLeast"/>
        <w:ind w:left="1429" w:hanging="360"/>
        <w:jc w:val="both"/>
        <w:rPr>
          <w:rFonts w:ascii="Tahoma" w:eastAsia="Times New Roman" w:hAnsi="Tahoma" w:cs="Tahoma"/>
          <w:color w:val="111111"/>
          <w:sz w:val="11"/>
          <w:szCs w:val="11"/>
          <w:lang w:eastAsia="ru-RU"/>
        </w:rPr>
      </w:pPr>
      <w:r w:rsidRPr="00E26F3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</w:t>
      </w:r>
      <w:r w:rsidRPr="00E26F3E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по почте заказным письмом с уведомлением о вручении; лично в школе.</w:t>
      </w:r>
    </w:p>
    <w:p w:rsidR="008A7702" w:rsidRDefault="008A7702" w:rsidP="00E26F3E">
      <w:pPr>
        <w:shd w:val="clear" w:color="auto" w:fill="FFFFFF"/>
        <w:spacing w:after="0" w:line="161" w:lineRule="atLeast"/>
        <w:ind w:left="1429" w:hanging="360"/>
        <w:jc w:val="both"/>
        <w:rPr>
          <w:rFonts w:ascii="Tahoma" w:eastAsia="Times New Roman" w:hAnsi="Tahoma" w:cs="Tahoma"/>
          <w:color w:val="111111"/>
          <w:sz w:val="11"/>
          <w:szCs w:val="11"/>
          <w:lang w:eastAsia="ru-RU"/>
        </w:rPr>
      </w:pPr>
    </w:p>
    <w:p w:rsidR="008A7702" w:rsidRPr="00E26F3E" w:rsidRDefault="008A7702" w:rsidP="00E26F3E">
      <w:pPr>
        <w:shd w:val="clear" w:color="auto" w:fill="FFFFFF"/>
        <w:spacing w:after="0" w:line="161" w:lineRule="atLeast"/>
        <w:ind w:left="1429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</w:p>
    <w:p w:rsidR="008A7702" w:rsidRPr="008A7702" w:rsidRDefault="008A7702" w:rsidP="008A7702">
      <w:pPr>
        <w:shd w:val="clear" w:color="auto" w:fill="FFFFFF"/>
        <w:spacing w:after="0" w:line="161" w:lineRule="atLeast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Как узнать, какие дома закреплены за школой</w:t>
      </w:r>
    </w:p>
    <w:p w:rsidR="008A7702" w:rsidRPr="008A7702" w:rsidRDefault="008A7702" w:rsidP="008A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02">
        <w:rPr>
          <w:rFonts w:ascii="Roboto" w:eastAsia="Times New Roman" w:hAnsi="Roboto" w:cs="Times New Roman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8A7702" w:rsidRPr="008A7702" w:rsidRDefault="008A7702" w:rsidP="008A7702">
      <w:pPr>
        <w:shd w:val="clear" w:color="auto" w:fill="FFFFFF"/>
        <w:spacing w:after="0" w:line="161" w:lineRule="atLeast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разместить сведения</w:t>
      </w:r>
      <w:proofErr w:type="gram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о том, какие дома закреплены за ее территорией, на своем официальном сайте или информационном стенде </w:t>
      </w:r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не позднее 26 марта 2023 года.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Также на сайте публикуются сведения о количестве мест в первом классе.</w:t>
      </w:r>
    </w:p>
    <w:p w:rsidR="00E26F3E" w:rsidRDefault="00E26F3E"/>
    <w:p w:rsidR="008A7702" w:rsidRPr="008A7702" w:rsidRDefault="008A7702" w:rsidP="008A7702">
      <w:pPr>
        <w:shd w:val="clear" w:color="auto" w:fill="FFFFFF"/>
        <w:spacing w:after="0" w:line="161" w:lineRule="atLeast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Сколько лет должно быть ребенку</w:t>
      </w:r>
    </w:p>
    <w:p w:rsidR="008A7702" w:rsidRPr="008A7702" w:rsidRDefault="008A7702" w:rsidP="008A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shd w:val="clear" w:color="auto" w:fill="FFFFFF"/>
          <w:lang w:eastAsia="ru-RU"/>
        </w:rPr>
        <w:t> </w:t>
      </w:r>
    </w:p>
    <w:p w:rsidR="008A7702" w:rsidRPr="008A7702" w:rsidRDefault="008A7702" w:rsidP="008A7702">
      <w:pPr>
        <w:shd w:val="clear" w:color="auto" w:fill="FFFFFF"/>
        <w:spacing w:after="0" w:line="161" w:lineRule="atLeast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На момент поступления в школу ребенку должно быть </w:t>
      </w:r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не менее 6,5 лет и не более 8 лет. Если ребенок младше 7 лет, то у него не должно быть противопоказаний для посещения школы по состоянию здоровья.</w:t>
      </w:r>
    </w:p>
    <w:p w:rsidR="008A7702" w:rsidRPr="008A7702" w:rsidRDefault="008A7702" w:rsidP="008A7702">
      <w:pPr>
        <w:shd w:val="clear" w:color="auto" w:fill="FFFFFF"/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Обращаться с подобной просьбой необходимо в комитет (департамент) образования или администрацию района.</w:t>
      </w:r>
    </w:p>
    <w:p w:rsidR="008A7702" w:rsidRPr="008A7702" w:rsidRDefault="008A7702" w:rsidP="008A7702">
      <w:pPr>
        <w:shd w:val="clear" w:color="auto" w:fill="FFFFFF"/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Но нужно учесть, что удовлетворять заявление родителей учредители не обязаны (</w:t>
      </w:r>
      <w:hyperlink r:id="rId8" w:history="1">
        <w:r w:rsidRPr="008A7702">
          <w:rPr>
            <w:rFonts w:ascii="Tahoma" w:eastAsia="Times New Roman" w:hAnsi="Tahoma" w:cs="Tahoma"/>
            <w:color w:val="007AD0"/>
            <w:sz w:val="11"/>
            <w:u w:val="single"/>
            <w:lang w:eastAsia="ru-RU"/>
          </w:rPr>
          <w:t xml:space="preserve">согласно </w:t>
        </w:r>
        <w:proofErr w:type="gramStart"/>
        <w:r w:rsidRPr="008A7702">
          <w:rPr>
            <w:rFonts w:ascii="Tahoma" w:eastAsia="Times New Roman" w:hAnsi="Tahoma" w:cs="Tahoma"/>
            <w:color w:val="007AD0"/>
            <w:sz w:val="11"/>
            <w:u w:val="single"/>
            <w:lang w:eastAsia="ru-RU"/>
          </w:rPr>
          <w:t>ч</w:t>
        </w:r>
        <w:proofErr w:type="gramEnd"/>
        <w:r w:rsidRPr="008A7702">
          <w:rPr>
            <w:rFonts w:ascii="Tahoma" w:eastAsia="Times New Roman" w:hAnsi="Tahoma" w:cs="Tahoma"/>
            <w:color w:val="007AD0"/>
            <w:sz w:val="11"/>
            <w:u w:val="single"/>
            <w:lang w:eastAsia="ru-RU"/>
          </w:rPr>
          <w:t>.1 ст.67 273-ФЗ «Об образовании»</w:t>
        </w:r>
      </w:hyperlink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).</w:t>
      </w:r>
    </w:p>
    <w:p w:rsidR="008A7702" w:rsidRPr="008A7702" w:rsidRDefault="008A7702" w:rsidP="008A7702">
      <w:pPr>
        <w:spacing w:after="0" w:line="161" w:lineRule="atLeast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У кого есть льготы по зачислению в первый класс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111111"/>
          <w:sz w:val="11"/>
          <w:szCs w:val="11"/>
          <w:lang w:eastAsia="ru-RU"/>
        </w:rPr>
      </w:pP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Первоочередным правом зачисления обладают дети: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сотрудников полиции (в том числе, погибших и уволенных по состоянию здоровья);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находящиеся на иждивении сотрудника полиции;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сотрудников ОВД;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сотрудников ФСИН, МЧС, ГНК, ФТС (в том числе, погибших);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военнослужащих по месту проживания семей.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Преимущественное право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Родителям больше не придется водить детей в разные школы, как это случалось раннее, но есть одно дополнительное условие: </w:t>
      </w:r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дети должны жить в одной семье и иметь общее место жительства.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При этом школа для реализации льготы может быть любая, не обязательно по месту прикрепления.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 </w:t>
      </w:r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 xml:space="preserve">полнородные, так и </w:t>
      </w:r>
      <w:proofErr w:type="spellStart"/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неполнородные</w:t>
      </w:r>
      <w:proofErr w:type="spellEnd"/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 xml:space="preserve"> братья и сестры.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Внеочередным правом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обладают дети прокуроров, судей и следователей — распространяется только на школы с интернатами.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Регионы могут дополнять перечень льготников.</w:t>
      </w:r>
    </w:p>
    <w:p w:rsidR="008A7702" w:rsidRDefault="008A7702" w:rsidP="008A7702">
      <w:pPr>
        <w:spacing w:after="0" w:line="169" w:lineRule="atLeast"/>
        <w:ind w:firstLine="708"/>
        <w:jc w:val="both"/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</w:pPr>
      <w:r w:rsidRPr="008A7702"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  <w:t xml:space="preserve">!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8A7702"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  <w:t>первоочередниками</w:t>
      </w:r>
      <w:proofErr w:type="spellEnd"/>
      <w:r w:rsidRPr="008A7702"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  <w:t>.  Дети с льготами имеют первоочередное право зачисления в школу только по месту жительства.</w:t>
      </w:r>
    </w:p>
    <w:p w:rsidR="00147626" w:rsidRDefault="00147626" w:rsidP="008A7702">
      <w:pPr>
        <w:spacing w:after="0" w:line="169" w:lineRule="atLeast"/>
        <w:ind w:firstLine="708"/>
        <w:jc w:val="both"/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</w:pPr>
    </w:p>
    <w:p w:rsidR="00147626" w:rsidRDefault="00147626" w:rsidP="008A7702">
      <w:pPr>
        <w:spacing w:after="0" w:line="169" w:lineRule="atLeast"/>
        <w:ind w:firstLine="708"/>
        <w:jc w:val="both"/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</w:pPr>
    </w:p>
    <w:p w:rsidR="00147626" w:rsidRDefault="00147626" w:rsidP="008A7702">
      <w:pPr>
        <w:spacing w:after="0" w:line="169" w:lineRule="atLeast"/>
        <w:ind w:firstLine="708"/>
        <w:jc w:val="both"/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19248"/>
            <wp:effectExtent l="19050" t="0" r="3175" b="0"/>
            <wp:docPr id="3" name="Рисунок 1" descr="https://ioosh.obr.sakha.gov.ru/uploads/ckfinder/userfiles/2023/03/28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oosh.obr.sakha.gov.ru/uploads/ckfinder/userfiles/2023/03/28/images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26" w:rsidRPr="008A7702" w:rsidRDefault="00147626" w:rsidP="008A7702">
      <w:pPr>
        <w:spacing w:after="0" w:line="169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</w:p>
    <w:p w:rsidR="008A7702" w:rsidRPr="008A7702" w:rsidRDefault="008A7702" w:rsidP="008A7702">
      <w:pPr>
        <w:spacing w:after="0" w:line="169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555555"/>
          <w:sz w:val="11"/>
          <w:lang w:eastAsia="ru-RU"/>
        </w:rPr>
        <w:t> </w:t>
      </w:r>
    </w:p>
    <w:p w:rsidR="008A7702" w:rsidRPr="008A7702" w:rsidRDefault="008A7702" w:rsidP="008A7702">
      <w:pPr>
        <w:spacing w:after="0" w:line="169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Список документов, которые нужны для зачисления в школу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lastRenderedPageBreak/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Полный перечень документов, которые потребуется родителям при зачислении в первый класс, включает: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паспорт родителя;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свидетельство о рождении ребенка (или иной документ, подтверждающий родство);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Это базовый набор документов, который потребуются </w:t>
      </w:r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всем будущим первоклассникам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В зависимости от ситуации в школе дополнительно запрашивают: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копию свидетельства о рождении братьев или сестер, которые посещают данную школу;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копию документа, подтверждающего установление опеки/попечительства;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копию заключения ПМПК — </w:t>
      </w:r>
      <w:proofErr w:type="spell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психолого-медико-педагогической</w:t>
      </w:r>
      <w:proofErr w:type="spell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комиссии; согласие родителей на прохождение </w:t>
      </w:r>
      <w:proofErr w:type="gram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обучения по</w:t>
      </w:r>
      <w:proofErr w:type="gram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адаптированной программе;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документы, подтверждающие законность пребывания на территории РФ (для иностранных граждан);</w:t>
      </w:r>
      <w:r>
        <w:rPr>
          <w:rFonts w:ascii="Tahoma" w:eastAsia="Times New Roman" w:hAnsi="Tahoma" w:cs="Tahoma"/>
          <w:noProof/>
          <w:color w:val="007AD0"/>
          <w:sz w:val="11"/>
          <w:szCs w:val="1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разрешение комиссии о приеме в первый класс ребенка возрастом до шести с половиной лет или более 8 лет.</w:t>
      </w:r>
    </w:p>
    <w:p w:rsidR="008A7702" w:rsidRPr="008A7702" w:rsidRDefault="00490E18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hyperlink r:id="rId12" w:history="1">
        <w:r w:rsidR="008A7702" w:rsidRPr="008A7702">
          <w:rPr>
            <w:rFonts w:ascii="Tahoma" w:eastAsia="Times New Roman" w:hAnsi="Tahoma" w:cs="Tahoma"/>
            <w:color w:val="007AD0"/>
            <w:sz w:val="11"/>
            <w:u w:val="single"/>
            <w:lang w:eastAsia="ru-RU"/>
          </w:rPr>
          <w:t>Согласноп.27 Приказа №458</w:t>
        </w:r>
      </w:hyperlink>
      <w:r w:rsidR="008A7702"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</w:t>
      </w:r>
      <w:r w:rsidR="008A7702"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список документов является исчерпывающим и школа не вправе требовать от родителей дополнительные сведения при зачислении.</w:t>
      </w:r>
    </w:p>
    <w:p w:rsidR="008A7702" w:rsidRPr="008A7702" w:rsidRDefault="008A7702" w:rsidP="008A7702">
      <w:pPr>
        <w:spacing w:after="0" w:line="169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  <w:t xml:space="preserve">! При подаче заявления через </w:t>
      </w:r>
      <w:proofErr w:type="spellStart"/>
      <w:r w:rsidRPr="008A7702"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  <w:t>госуслуги</w:t>
      </w:r>
      <w:proofErr w:type="spellEnd"/>
      <w:r w:rsidRPr="008A7702">
        <w:rPr>
          <w:rFonts w:ascii="Tahoma" w:eastAsia="Times New Roman" w:hAnsi="Tahoma" w:cs="Tahoma"/>
          <w:i/>
          <w:iCs/>
          <w:color w:val="111111"/>
          <w:sz w:val="11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3" w:history="1">
        <w:r w:rsidRPr="008A7702">
          <w:rPr>
            <w:rFonts w:ascii="Tahoma" w:eastAsia="Times New Roman" w:hAnsi="Tahoma" w:cs="Tahoma"/>
            <w:color w:val="007AD0"/>
            <w:sz w:val="11"/>
            <w:u w:val="single"/>
            <w:lang w:eastAsia="ru-RU"/>
          </w:rPr>
          <w:t>свидетельства о регистрации ребенка.</w:t>
        </w:r>
      </w:hyperlink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Вправе ли школа требовать медицинское заключение и прививочный сертификат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Получается, что передача медицинской карты в школу является </w:t>
      </w:r>
      <w:r w:rsidRPr="008A7702">
        <w:rPr>
          <w:rFonts w:ascii="Tahoma" w:eastAsia="Times New Roman" w:hAnsi="Tahoma" w:cs="Tahoma"/>
          <w:b/>
          <w:bCs/>
          <w:color w:val="111111"/>
          <w:sz w:val="11"/>
          <w:lang w:eastAsia="ru-RU"/>
        </w:rPr>
        <w:t>правом, а не обязанностью родителей.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того, как ребенок приступит к обучению с 1 сентября.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Что делать, если мест по прописке не хватило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По заверению </w:t>
      </w:r>
      <w:proofErr w:type="spell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Минпросвещения</w:t>
      </w:r>
      <w:proofErr w:type="spell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br/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br/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По каким правилам принимают в школу детей с ОВЗ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При поступлении в школу ребенка с ОВЗ для </w:t>
      </w:r>
      <w:proofErr w:type="gram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обучения по</w:t>
      </w:r>
      <w:proofErr w:type="gram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адаптированным программам есть два нюанса: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1.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Нужно письменное согласие родителей на </w:t>
      </w:r>
      <w:proofErr w:type="gram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обучение по</w:t>
      </w:r>
      <w:proofErr w:type="gram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адаптированным программам.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2.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Необходимо пройти </w:t>
      </w:r>
      <w:proofErr w:type="spell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психолого-медико-педагогическую</w:t>
      </w:r>
      <w:proofErr w:type="spell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комиссию и получить рекомендации (по желанию, но это в интересах родителей).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В остальном зачисление проходит в штатном порядке.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br/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br/>
      </w: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Какие сведения необходимо указать в заявлении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Заявление о зачислении ребенка в первый класс должно содержать: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ФИО ребенка;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дату рождения ребенка;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адрес проживания ребенка;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ФИО родителя и адрес проживания;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электронную почту и телефон родителя; указание на льготы (если есть);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потребность ребенка в </w:t>
      </w:r>
      <w:proofErr w:type="gram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обучении по</w:t>
      </w:r>
      <w:proofErr w:type="gram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адаптированной программе по заключению ПМПК и согласие родителя на данную программу;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язык образования (при необходимости).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 xml:space="preserve">Как подать заявление в первый класс через </w:t>
      </w:r>
      <w:proofErr w:type="spellStart"/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Госуслуги</w:t>
      </w:r>
      <w:proofErr w:type="spellEnd"/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госуслуги</w:t>
      </w:r>
      <w:proofErr w:type="spell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нужно придерживаться следующего порядка действий: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Перейти на портал </w:t>
      </w:r>
      <w:proofErr w:type="spell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госуслуги</w:t>
      </w:r>
      <w:proofErr w:type="spell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и набрать в поисковой строке «Запись в 1 класс».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Выбрать опцию «Подать заявление».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Пройти авторизацию с помощью логина и пароля.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Заполнить электронную форму заявления. Убедиться в том, что заявление принято и дождаться решения школы (отслеживать статус можно в личном кабинете).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Symbol" w:eastAsia="Times New Roman" w:hAnsi="Symbol" w:cs="Tahoma"/>
          <w:color w:val="111111"/>
          <w:sz w:val="11"/>
          <w:szCs w:val="11"/>
          <w:lang w:eastAsia="ru-RU"/>
        </w:rPr>
        <w:t>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Получить уведомление об успешном получении заявления.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lastRenderedPageBreak/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br/>
      </w: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Когда ребенка зачислят в школу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br/>
      </w:r>
      <w:r w:rsidRPr="008A7702">
        <w:rPr>
          <w:rFonts w:ascii="Tahoma" w:eastAsia="Times New Roman" w:hAnsi="Tahoma" w:cs="Tahoma"/>
          <w:b/>
          <w:bCs/>
          <w:color w:val="111111"/>
          <w:sz w:val="32"/>
          <w:lang w:eastAsia="ru-RU"/>
        </w:rPr>
        <w:t>Что делать, если в приеме отказали?</w:t>
      </w:r>
    </w:p>
    <w:p w:rsidR="008A7702" w:rsidRPr="008A7702" w:rsidRDefault="008A7702" w:rsidP="008A7702">
      <w:pPr>
        <w:spacing w:after="0" w:line="169" w:lineRule="atLeast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Roboto" w:eastAsia="Times New Roman" w:hAnsi="Roboto" w:cs="Tahoma"/>
          <w:color w:val="111111"/>
          <w:sz w:val="27"/>
          <w:szCs w:val="27"/>
          <w:lang w:eastAsia="ru-RU"/>
        </w:rPr>
        <w:t> 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Отказать в приеме ребенка школа </w:t>
      </w:r>
      <w:proofErr w:type="gramStart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может</w:t>
      </w:r>
      <w:proofErr w:type="gramEnd"/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 xml:space="preserve"> только если закончились свободные места или родители предоставили недостоверные сведения в заявлении.</w:t>
      </w:r>
    </w:p>
    <w:p w:rsidR="008A7702" w:rsidRPr="008A7702" w:rsidRDefault="008A7702" w:rsidP="008A7702">
      <w:pPr>
        <w:spacing w:after="0" w:line="161" w:lineRule="atLeast"/>
        <w:ind w:firstLine="708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Также частными причинами для отказа будут: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1.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Несоблюдение сроков подачи заявления.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2.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На ребенка поступил более одного заявления. На каждого ребенка можно подать только одно заявление, все остальные будут аннулированы.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3.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Возраст ребенка не отвечает установленным требованиям.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4.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Документы в школу принес человек, не являющийся законным представителем ребенка.</w:t>
      </w:r>
    </w:p>
    <w:p w:rsidR="008A7702" w:rsidRPr="008A7702" w:rsidRDefault="008A7702" w:rsidP="008A7702">
      <w:pPr>
        <w:spacing w:after="0" w:line="161" w:lineRule="atLeast"/>
        <w:ind w:left="1428" w:hanging="360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5.</w:t>
      </w:r>
      <w:r w:rsidRPr="008A7702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8A7702">
        <w:rPr>
          <w:rFonts w:ascii="Tahoma" w:eastAsia="Times New Roman" w:hAnsi="Tahoma" w:cs="Tahoma"/>
          <w:color w:val="111111"/>
          <w:sz w:val="11"/>
          <w:szCs w:val="11"/>
          <w:lang w:eastAsia="ru-RU"/>
        </w:rPr>
        <w:t>Оригиналы документов не соответствуют заявленным сведениям.</w:t>
      </w:r>
    </w:p>
    <w:p w:rsidR="008A7702" w:rsidRDefault="008A7702"/>
    <w:sectPr w:rsidR="008A7702" w:rsidSect="001A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A67"/>
    <w:multiLevelType w:val="multilevel"/>
    <w:tmpl w:val="7E5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B4A45"/>
    <w:multiLevelType w:val="multilevel"/>
    <w:tmpl w:val="043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95AF9"/>
    <w:rsid w:val="00147626"/>
    <w:rsid w:val="001A5300"/>
    <w:rsid w:val="002617E0"/>
    <w:rsid w:val="00295AF9"/>
    <w:rsid w:val="002B2362"/>
    <w:rsid w:val="00490E18"/>
    <w:rsid w:val="008A7702"/>
    <w:rsid w:val="00A112F2"/>
    <w:rsid w:val="00AF3529"/>
    <w:rsid w:val="00DA0CEB"/>
    <w:rsid w:val="00E06612"/>
    <w:rsid w:val="00E2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00"/>
  </w:style>
  <w:style w:type="paragraph" w:styleId="1">
    <w:name w:val="heading 1"/>
    <w:basedOn w:val="a"/>
    <w:link w:val="10"/>
    <w:uiPriority w:val="9"/>
    <w:qFormat/>
    <w:rsid w:val="0029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95AF9"/>
  </w:style>
  <w:style w:type="character" w:styleId="a4">
    <w:name w:val="Hyperlink"/>
    <w:basedOn w:val="a0"/>
    <w:uiPriority w:val="99"/>
    <w:semiHidden/>
    <w:unhideWhenUsed/>
    <w:rsid w:val="00295AF9"/>
    <w:rPr>
      <w:color w:val="0000FF"/>
      <w:u w:val="single"/>
    </w:rPr>
  </w:style>
  <w:style w:type="character" w:styleId="a5">
    <w:name w:val="Strong"/>
    <w:basedOn w:val="a0"/>
    <w:uiPriority w:val="22"/>
    <w:qFormat/>
    <w:rsid w:val="00295AF9"/>
    <w:rPr>
      <w:b/>
      <w:bCs/>
    </w:rPr>
  </w:style>
  <w:style w:type="paragraph" w:styleId="a6">
    <w:name w:val="List Paragraph"/>
    <w:basedOn w:val="a"/>
    <w:uiPriority w:val="34"/>
    <w:qFormat/>
    <w:rsid w:val="00E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7702"/>
    <w:rPr>
      <w:i/>
      <w:iCs/>
    </w:rPr>
  </w:style>
  <w:style w:type="paragraph" w:customStyle="1" w:styleId="numb">
    <w:name w:val="numb"/>
    <w:basedOn w:val="a"/>
    <w:rsid w:val="008A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77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77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77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77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285">
          <w:marLeft w:val="0"/>
          <w:marRight w:val="2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881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single" w:sz="2" w:space="8" w:color="CDD8E3"/>
                <w:right w:val="none" w:sz="0" w:space="0" w:color="auto"/>
              </w:divBdr>
              <w:divsChild>
                <w:div w:id="15021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4652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18260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865">
              <w:marLeft w:val="0"/>
              <w:marRight w:val="0"/>
              <w:marTop w:val="0"/>
              <w:marBottom w:val="0"/>
              <w:divBdr>
                <w:top w:val="single" w:sz="2" w:space="0" w:color="CECFD1"/>
                <w:left w:val="single" w:sz="2" w:space="0" w:color="CECFD1"/>
                <w:bottom w:val="single" w:sz="2" w:space="0" w:color="CECFD1"/>
                <w:right w:val="single" w:sz="2" w:space="0" w:color="CECFD1"/>
              </w:divBdr>
              <w:divsChild>
                <w:div w:id="1238370175">
                  <w:marLeft w:val="0"/>
                  <w:marRight w:val="0"/>
                  <w:marTop w:val="0"/>
                  <w:marBottom w:val="0"/>
                  <w:divBdr>
                    <w:top w:val="single" w:sz="2" w:space="2" w:color="FFFFFF"/>
                    <w:left w:val="single" w:sz="2" w:space="2" w:color="FFFFFF"/>
                    <w:bottom w:val="single" w:sz="2" w:space="2" w:color="FFFFFF"/>
                    <w:right w:val="single" w:sz="2" w:space="2" w:color="FFFFFF"/>
                  </w:divBdr>
                  <w:divsChild>
                    <w:div w:id="687566061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3374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4806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0362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2884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8450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3067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3204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9826">
                      <w:marLeft w:val="-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196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8525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0817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3334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5670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170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6054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335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9169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17304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4334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2176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1126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4462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6204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1852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5622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087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21402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5023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00343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0801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5763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7605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8302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2102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4646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4346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82308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0963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52340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95815">
          <w:marLeft w:val="0"/>
          <w:marRight w:val="0"/>
          <w:marTop w:val="0"/>
          <w:marBottom w:val="0"/>
          <w:divBdr>
            <w:top w:val="single" w:sz="2" w:space="0" w:color="CECFD1"/>
            <w:left w:val="single" w:sz="2" w:space="0" w:color="CECFD1"/>
            <w:bottom w:val="single" w:sz="2" w:space="0" w:color="CECFD1"/>
            <w:right w:val="single" w:sz="2" w:space="0" w:color="CECFD1"/>
          </w:divBdr>
          <w:divsChild>
            <w:div w:id="1097673699">
              <w:marLeft w:val="0"/>
              <w:marRight w:val="0"/>
              <w:marTop w:val="0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2" w:color="FFFFFF"/>
                <w:right w:val="single" w:sz="2" w:space="2" w:color="FFFFFF"/>
              </w:divBdr>
              <w:divsChild>
                <w:div w:id="1589389460">
                  <w:marLeft w:val="77"/>
                  <w:marRight w:val="77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single" w:sz="2" w:space="4" w:color="D6DBE1"/>
                    <w:right w:val="none" w:sz="0" w:space="0" w:color="auto"/>
                  </w:divBdr>
                </w:div>
              </w:divsChild>
            </w:div>
          </w:divsChild>
        </w:div>
        <w:div w:id="1344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6844">
                  <w:marLeft w:val="0"/>
                  <w:marRight w:val="0"/>
                  <w:marTop w:val="0"/>
                  <w:marBottom w:val="0"/>
                  <w:divBdr>
                    <w:top w:val="single" w:sz="2" w:space="0" w:color="CECFD1"/>
                    <w:left w:val="single" w:sz="2" w:space="0" w:color="CECFD1"/>
                    <w:bottom w:val="single" w:sz="2" w:space="0" w:color="CECFD1"/>
                    <w:right w:val="single" w:sz="2" w:space="0" w:color="CECFD1"/>
                  </w:divBdr>
                  <w:divsChild>
                    <w:div w:id="113333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4478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87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59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5947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?marker=A8I0ND" TargetMode="External"/><Relationship Id="rId13" Type="http://schemas.openxmlformats.org/officeDocument/2006/relationships/hyperlink" Target="https://ivprave.ru/prava/semeinoe/zaregistrirovat-reben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65697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1746632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ocs.cntd.ru/document/902389617?marker=A980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Петерс Татьяна</cp:lastModifiedBy>
  <cp:revision>5</cp:revision>
  <dcterms:created xsi:type="dcterms:W3CDTF">2023-03-28T10:50:00Z</dcterms:created>
  <dcterms:modified xsi:type="dcterms:W3CDTF">2023-03-30T09:11:00Z</dcterms:modified>
</cp:coreProperties>
</file>