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EF" w:rsidRDefault="00DF5DEF" w:rsidP="00512E3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DEF" w:rsidRPr="00DF5DEF" w:rsidRDefault="00DF5DEF" w:rsidP="00DF5DEF">
      <w:pPr>
        <w:spacing w:after="0"/>
        <w:ind w:left="-284"/>
        <w:jc w:val="center"/>
        <w:rPr>
          <w:rFonts w:ascii="Constantia" w:eastAsia="Times New Roman" w:hAnsi="Constantia" w:cs="Times New Roman"/>
          <w:b/>
          <w:color w:val="000000"/>
          <w:sz w:val="28"/>
          <w:szCs w:val="28"/>
          <w:lang w:eastAsia="ru-RU"/>
        </w:rPr>
      </w:pPr>
      <w:r w:rsidRPr="00DF5DEF">
        <w:rPr>
          <w:rFonts w:ascii="Constantia" w:eastAsia="Times New Roman" w:hAnsi="Constantia" w:cs="Times New Roman"/>
          <w:b/>
          <w:color w:val="000000"/>
          <w:sz w:val="28"/>
          <w:szCs w:val="28"/>
          <w:lang w:eastAsia="ru-RU"/>
        </w:rPr>
        <w:t>ПОЛОЖЕНИЕ</w:t>
      </w:r>
    </w:p>
    <w:p w:rsidR="00DF5DEF" w:rsidRPr="00DF5DEF" w:rsidRDefault="00DF5DEF" w:rsidP="00DF5DEF">
      <w:pPr>
        <w:spacing w:after="0"/>
        <w:ind w:left="-284"/>
        <w:jc w:val="center"/>
        <w:rPr>
          <w:rFonts w:ascii="Constantia" w:eastAsia="Times New Roman" w:hAnsi="Constantia" w:cs="Times New Roman"/>
          <w:b/>
          <w:color w:val="000000"/>
          <w:sz w:val="28"/>
          <w:szCs w:val="28"/>
          <w:lang w:eastAsia="ru-RU"/>
        </w:rPr>
      </w:pPr>
      <w:r w:rsidRPr="00DF5DEF">
        <w:rPr>
          <w:rFonts w:ascii="Constantia" w:eastAsia="Times New Roman" w:hAnsi="Constantia" w:cs="Times New Roman"/>
          <w:b/>
          <w:color w:val="000000"/>
          <w:sz w:val="28"/>
          <w:szCs w:val="28"/>
          <w:lang w:eastAsia="ru-RU"/>
        </w:rPr>
        <w:t xml:space="preserve">о приеме учащихся в </w:t>
      </w:r>
      <w:r w:rsidRPr="00DF5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Pr="00DF5DEF">
        <w:rPr>
          <w:rFonts w:ascii="Constantia" w:eastAsia="Times New Roman" w:hAnsi="Constantia" w:cs="Times New Roman"/>
          <w:b/>
          <w:color w:val="000000"/>
          <w:sz w:val="28"/>
          <w:szCs w:val="28"/>
          <w:lang w:eastAsia="ru-RU"/>
        </w:rPr>
        <w:t>класс</w:t>
      </w:r>
    </w:p>
    <w:p w:rsidR="00DF5DEF" w:rsidRPr="00DF5DEF" w:rsidRDefault="00DF5DEF" w:rsidP="00DF5DEF">
      <w:pPr>
        <w:spacing w:after="0"/>
        <w:ind w:left="-284"/>
        <w:jc w:val="center"/>
        <w:rPr>
          <w:rFonts w:ascii="Constantia" w:eastAsia="Times New Roman" w:hAnsi="Constantia" w:cs="Times New Roman"/>
          <w:b/>
          <w:color w:val="000000"/>
          <w:sz w:val="28"/>
          <w:szCs w:val="28"/>
          <w:lang w:eastAsia="ru-RU"/>
        </w:rPr>
      </w:pPr>
      <w:r w:rsidRPr="00DF5DEF">
        <w:rPr>
          <w:rFonts w:ascii="Constantia" w:eastAsia="Times New Roman" w:hAnsi="Constantia" w:cs="Times New Roman"/>
          <w:b/>
          <w:color w:val="000000"/>
          <w:sz w:val="28"/>
          <w:szCs w:val="28"/>
          <w:lang w:eastAsia="ru-RU"/>
        </w:rPr>
        <w:t xml:space="preserve">Муниципального бюджетного общеобразовательного учреждения средней общеобразовательной школы </w:t>
      </w:r>
      <w:proofErr w:type="gramStart"/>
      <w:r w:rsidR="000A62C5">
        <w:rPr>
          <w:rFonts w:ascii="Constantia" w:eastAsia="Times New Roman" w:hAnsi="Constantia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="000A62C5">
        <w:rPr>
          <w:rFonts w:ascii="Constantia" w:eastAsia="Times New Roman" w:hAnsi="Constantia" w:cs="Times New Roman"/>
          <w:b/>
          <w:color w:val="000000"/>
          <w:sz w:val="28"/>
          <w:szCs w:val="28"/>
          <w:lang w:eastAsia="ru-RU"/>
        </w:rPr>
        <w:t xml:space="preserve">. </w:t>
      </w:r>
      <w:proofErr w:type="gramStart"/>
      <w:r w:rsidR="000A62C5">
        <w:rPr>
          <w:rFonts w:ascii="Constantia" w:eastAsia="Times New Roman" w:hAnsi="Constantia" w:cs="Times New Roman"/>
          <w:b/>
          <w:color w:val="000000"/>
          <w:sz w:val="28"/>
          <w:szCs w:val="28"/>
          <w:lang w:eastAsia="ru-RU"/>
        </w:rPr>
        <w:t>Тахта</w:t>
      </w:r>
      <w:proofErr w:type="gramEnd"/>
      <w:r w:rsidR="000A62C5">
        <w:rPr>
          <w:rFonts w:ascii="Constantia" w:eastAsia="Times New Roman" w:hAnsi="Constantia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A62C5">
        <w:rPr>
          <w:rFonts w:ascii="Constantia" w:eastAsia="Times New Roman" w:hAnsi="Constantia" w:cs="Times New Roman"/>
          <w:b/>
          <w:color w:val="000000"/>
          <w:sz w:val="28"/>
          <w:szCs w:val="28"/>
          <w:lang w:eastAsia="ru-RU"/>
        </w:rPr>
        <w:t>Тахтинского</w:t>
      </w:r>
      <w:proofErr w:type="spellEnd"/>
      <w:r w:rsidRPr="00DF5DEF">
        <w:rPr>
          <w:rFonts w:ascii="Constantia" w:eastAsia="Times New Roman" w:hAnsi="Constantia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DF5DEF">
        <w:rPr>
          <w:rFonts w:ascii="Constantia" w:eastAsia="Times New Roman" w:hAnsi="Constantia" w:cs="Times New Roman"/>
          <w:b/>
          <w:color w:val="000000"/>
          <w:sz w:val="28"/>
          <w:szCs w:val="28"/>
          <w:lang w:eastAsia="ru-RU"/>
        </w:rPr>
        <w:t>Ульчского</w:t>
      </w:r>
      <w:proofErr w:type="spellEnd"/>
      <w:r w:rsidRPr="00DF5DEF">
        <w:rPr>
          <w:rFonts w:ascii="Constantia" w:eastAsia="Times New Roman" w:hAnsi="Constantia" w:cs="Times New Roman"/>
          <w:b/>
          <w:color w:val="000000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2230DD" w:rsidRDefault="00DF5DEF" w:rsidP="00DF5DEF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DEF">
        <w:rPr>
          <w:rFonts w:ascii="Constantia" w:eastAsia="Times New Roman" w:hAnsi="Constantia" w:cs="Times New Roman"/>
          <w:b/>
          <w:color w:val="000000"/>
          <w:sz w:val="24"/>
          <w:szCs w:val="24"/>
          <w:lang w:eastAsia="ru-RU"/>
        </w:rPr>
        <w:br/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5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F5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</w:t>
      </w:r>
      <w:proofErr w:type="gramStart"/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разработано в  соответствии  со ст.43 Конституции Российской Федерации, Федеральным законом №273 – ФЗ от 29.12.2012 года «Об образовании в Российской Федерации»,  законами  «О гражданстве Российской Федерации» от 31.05.2002г.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62-ФЗ;  «О беженцах» от 07.11.2000г. № 135-ФЗ; «О вынужденных переселенцах»; «О правовом положении иностранных граждан в Российской Федерации» от 25.07.2002г. № 115-ФЗ;</w:t>
      </w:r>
      <w:proofErr w:type="gramEnd"/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приказом </w:t>
      </w:r>
      <w:proofErr w:type="spellStart"/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15.02.2012 №107 «Об утверждении Порядка приема граждан в общеобразовательные учреждения» (зарегистрировано в Минюсте России 17.04.2012 №23859); </w:t>
      </w:r>
      <w:proofErr w:type="gramStart"/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04.07.2012г. №521 «О внесении изменений в Порядок приёма граждан в общеобразовательные учреждения, (зарегистрировано  в Минюсте России 25.07.2012 №24999).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2.Приём детей осуществляется в соответствии с Типовым положением об общеобразовательном учреждении (постановление Правительства РФ от 19.03.2001г. №196), «Гигиеническими требованиями к условиям обучения в общеобразовательных учреждениях, Санитарно-эпидемиологическими правилами и нормативами СанПиН 2.4.2.2821-10 «Санитарно-эпидемиологические требования к</w:t>
      </w:r>
      <w:proofErr w:type="gramEnd"/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условиям и организации обучения в общеобразовательных учреждениях», </w:t>
      </w:r>
      <w:proofErr w:type="gramStart"/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утверждёнными</w:t>
      </w:r>
      <w:proofErr w:type="gramEnd"/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Главного государственного санитарного врача Российской Федерации от 29.12.2010 № 189, Уставом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</w:t>
      </w:r>
      <w:r w:rsidR="000A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Тахта </w:t>
      </w:r>
      <w:proofErr w:type="spellStart"/>
      <w:r w:rsidR="000A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района.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3.Срок данного П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оложения не ограничен. Положение действует до принятия нового.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5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Порядок приема 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Организационно-плановые мероприятия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2.1.1. </w:t>
      </w:r>
      <w:proofErr w:type="gramStart"/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Учёт количественного состава детей, достигших на 1 сентября 6 лет 6 месяцев, проживающих на территории </w:t>
      </w:r>
      <w:r w:rsidR="000A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Тахта </w:t>
      </w:r>
      <w:proofErr w:type="spellStart"/>
      <w:r w:rsidR="000A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Тахтинского</w:t>
      </w:r>
      <w:proofErr w:type="spellEnd"/>
      <w:r w:rsidR="000A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закрепленной соответствующими органами местного самоуправления за конкретным муниципальным учреждением и имеющих право на получение общего образования (далее - закреплённые лиц), </w:t>
      </w:r>
      <w:bookmarkStart w:id="0" w:name="_GoBack"/>
      <w:r w:rsidRPr="00512E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  педагогическим коллективом школы.</w:t>
      </w:r>
      <w:r w:rsidRPr="00512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</w:t>
      </w:r>
      <w:proofErr w:type="gramEnd"/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Планирование минимального количества учебных мест в образовательном учреждении для принятия первоклассников осуществляется на основе учёта и муниципального задания ОУ на  предстоящий учебный год.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2.1.4. </w:t>
      </w:r>
      <w:proofErr w:type="gramStart"/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государственной аккредитации учреждения, распорядительным актом органов местного самоуправления муниципального района,  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</w:t>
      </w:r>
      <w:proofErr w:type="gramEnd"/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стенде</w:t>
      </w:r>
      <w:proofErr w:type="gramEnd"/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сети Интернет на официальном сайте  учреждения.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2.1.5. Не позднее 10 марта текущего года директор издает приказ, регламентирующий порядок и сроки приема детей в 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класс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размещается  на информационном стенде, на школьном сайте, в средствах массовой информации (в том числе электронных) информацию о количестве мест в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 классах.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2.1.6. Не позднее 1 августа размещается  информация о наличии свободных мест для приема детей, не зарегистрированных на закрепленной территории.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2.2.Условия приема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2.2.1. Прием заявлений. 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Прием заявлений в первый класс для закрепленных лиц начинается не позднее 10 марта и завершается не позднее 31 июля текущего года. Зачисление в учреждение оформляется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директора в течение 7 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дней после приема документов.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Школа вправе осуществлять прием детей, не зарегистрированных на закрепленной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1 августа, если закончился прием в первый класс всех детей, зарегистрированных на</w:t>
      </w:r>
      <w:r w:rsidR="000F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закрепленной территории.</w:t>
      </w:r>
    </w:p>
    <w:p w:rsidR="00CE6BEA" w:rsidRDefault="00DF5DEF" w:rsidP="00DF5DEF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3.2.2. Возраст.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 первые классы принимаются дети независимо от уровня их подготовки.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Обязательн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приёма детей 7-го года жизни является достижение</w:t>
      </w:r>
      <w:r w:rsidR="00CE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ими 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1 сентября учебного года возраста не менее 6 лет 6 месяцев при отсутствии противо</w:t>
      </w:r>
      <w:r w:rsidR="00CE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показаний по состоянию здоровья.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2230DD" w:rsidRDefault="00DF5DEF" w:rsidP="00DF5DEF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заявлению родителей (законных представителей) директор образовательного учреждения вправе в исключительных случаях разрешить прием детей в образовательное учреждение в более раннем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</w:t>
      </w:r>
      <w:r w:rsidR="000F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позднем возрасте.</w:t>
      </w:r>
    </w:p>
    <w:p w:rsidR="00163787" w:rsidRPr="00163787" w:rsidRDefault="000F0BE1" w:rsidP="00DF5DEF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3.2.3. Виды приема.</w:t>
      </w:r>
      <w:r w:rsidR="0043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Прием в первый класс</w:t>
      </w:r>
      <w:r w:rsidR="00DF5DEF"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носит общий характер, обеспечивающий прием всех подлежащих обучению граждан, проживающих на территории </w:t>
      </w:r>
      <w:proofErr w:type="gramStart"/>
      <w:r w:rsidR="000A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0A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0A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Тахта</w:t>
      </w:r>
      <w:proofErr w:type="gramEnd"/>
      <w:r w:rsidR="000A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A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Тахтинского</w:t>
      </w:r>
      <w:proofErr w:type="spellEnd"/>
      <w:r w:rsidR="000A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DF5DEF"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имеющих право на получение образования. Закрепленным лицам может быть отказано в приеме только по причине отсутствия свободных мест в учреждении. Гражданам, не проживающим на данной территории, может быть отказано в приеме по причине отсутствия свободных мест в образовательном учреждении. «Свободными» являются места в классах, имеющих </w:t>
      </w:r>
      <w:r w:rsidR="00673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5DEF"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наполняемость </w:t>
      </w:r>
      <w:r w:rsidR="00DF5DEF" w:rsidRPr="00DF5D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2</w:t>
      </w:r>
      <w:r w:rsidR="003614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F5DEF" w:rsidRPr="00DF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DEF"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 Наличие свободных мест опред</w:t>
      </w:r>
      <w:r w:rsidR="00E4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еляется после комплектования к 3</w:t>
      </w:r>
      <w:r w:rsidR="00DF5DEF"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августа текущего года.</w:t>
      </w:r>
      <w:r w:rsidR="00DF5DEF"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Первоочередное прав</w:t>
      </w:r>
      <w:r w:rsidR="00163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 зачислении в школу имеют </w:t>
      </w:r>
      <w:r w:rsidR="00DF5DEF" w:rsidRPr="00DF5D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проживающие н</w:t>
      </w:r>
      <w:r w:rsidR="00163787" w:rsidRPr="00163787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закреплённой за ОУ территории.</w:t>
      </w:r>
    </w:p>
    <w:p w:rsidR="002230DD" w:rsidRDefault="00DF5DEF" w:rsidP="00DF5DEF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 Дети из семей беженцев и вынужденных переселенцев принимаются </w:t>
      </w:r>
      <w:proofErr w:type="gramStart"/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школу при условии наличия у родителей  выданного в установленном порядке разрешения на временное проживание</w:t>
      </w:r>
      <w:proofErr w:type="gramEnd"/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вида на жительство в РФ и зарегистрированных по месту пребывания в том микрорайоне, в котором находится образовательное учреждение. </w:t>
      </w:r>
    </w:p>
    <w:p w:rsidR="0030399F" w:rsidRPr="00DF5DEF" w:rsidRDefault="00DF5DEF" w:rsidP="00DF5DE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3.2.4. Перечень документов, представляемых родителями (законными представителями) для зачисления ребенка в 1 класс.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proofErr w:type="gramStart"/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фамилия, имя, отчество (последнее - при наличии) ребенка;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дата и место рождения ребенка;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фамилия, имя, отчество (последнее - при наличии) родителей (законных представителей) ребенка.</w:t>
      </w:r>
      <w:proofErr w:type="gramEnd"/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proofErr w:type="gramStart"/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</w:t>
      </w:r>
      <w:r w:rsidR="004D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редставители) закрепленных лиц, 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зарегистрированных по месту жительства или по месту</w:t>
      </w:r>
      <w:r w:rsidR="004D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пребывания, 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предъявляют оригинал свидетельства о рождении ребенка либо заверенную в нотариальном  порядке копию документа,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</w:t>
      </w:r>
      <w:r w:rsidR="004D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регистрации ребенка по месту 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</w:t>
      </w:r>
      <w:r w:rsidR="004D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на закрепленной территории.</w:t>
      </w:r>
      <w:proofErr w:type="gramEnd"/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Родители (законные представители) детей, я</w:t>
      </w:r>
      <w:r w:rsidR="004D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вляющихся гражданами Российской 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не зарегистрированных на закрепленной</w:t>
      </w:r>
      <w:r w:rsidR="004D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территории, дополнительно 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предъявляют оригинал с</w:t>
      </w:r>
      <w:r w:rsidR="000A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видетельства о рождении ребенка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заверенную в нотариальном порядке копию документа, подтверждающего ро</w:t>
      </w:r>
      <w:r w:rsidR="004D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дство заявителя (или законность 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прав обучающегося).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 </w:t>
      </w:r>
      <w:proofErr w:type="gramStart"/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Иностранные граждане и лица без гражданства все документы  представляют на русском языке или вместе с заверенным в установленном порядке переводом на русский язык.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Копии предъявляемых при приеме документов хранятся в учреждении весь период  обучения ребенка.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Факт ознакомления родителей (законных представителей) ребенка, в том числе через информационные системы общего пользовани</w:t>
      </w:r>
      <w:r w:rsidR="004D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с лицензией на осуществление 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Подписью родителей (законных представителей) обучающегося фиксируется также 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Документы, представленные родителями (законными представителями) детей, регистрируются у ответственного за приём документов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информацию: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регистрационный номер заявления о приеме;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перечень представленных документов и отметка об их получении, заверенная подписью ответственного за приём документов и печатью ОУ;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 о сроках уведомления о зачислении в первый класс;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контактные телефоны для получения информации;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телефон </w:t>
      </w:r>
      <w:r w:rsidR="004D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</w:t>
      </w:r>
      <w:r w:rsidR="004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 образования. 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Расписка заверяется подписью должностного лица учреждения, ответственного за прием документов, и печатью учреждения.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 размещаются на информационном стенде в день их издания.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каждого ребенка, зачисленного в учреждение, заводится личное дело, в котором хранятся все сданные при приеме</w:t>
      </w:r>
      <w:r w:rsidR="00673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иные документы.</w:t>
      </w:r>
      <w:r w:rsidR="004D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окончании 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 заявлений, издается приказ о комплектовании 1</w:t>
      </w:r>
      <w:r w:rsidR="004D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класса 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учреждения и доводится  </w:t>
      </w:r>
      <w:r w:rsidR="004D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сведения родителей (законных 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представителей).</w:t>
      </w:r>
      <w:r w:rsidRPr="00DF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30399F" w:rsidRPr="00DF5DEF" w:rsidSect="00E1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B81"/>
    <w:rsid w:val="000A62C5"/>
    <w:rsid w:val="000F0BE1"/>
    <w:rsid w:val="00163787"/>
    <w:rsid w:val="002230DD"/>
    <w:rsid w:val="003146CD"/>
    <w:rsid w:val="00361446"/>
    <w:rsid w:val="0043728A"/>
    <w:rsid w:val="00472B81"/>
    <w:rsid w:val="00491FB4"/>
    <w:rsid w:val="004D2690"/>
    <w:rsid w:val="00512E37"/>
    <w:rsid w:val="006730A0"/>
    <w:rsid w:val="00CE6BEA"/>
    <w:rsid w:val="00D7717B"/>
    <w:rsid w:val="00DD294D"/>
    <w:rsid w:val="00DF5DEF"/>
    <w:rsid w:val="00E1126D"/>
    <w:rsid w:val="00E2316F"/>
    <w:rsid w:val="00E40E14"/>
    <w:rsid w:val="00E8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Петерс Татьяна</cp:lastModifiedBy>
  <cp:revision>19</cp:revision>
  <dcterms:created xsi:type="dcterms:W3CDTF">2015-04-13T08:20:00Z</dcterms:created>
  <dcterms:modified xsi:type="dcterms:W3CDTF">2022-06-10T07:30:00Z</dcterms:modified>
</cp:coreProperties>
</file>